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5293"/>
        <w:gridCol w:w="129"/>
        <w:gridCol w:w="2233"/>
      </w:tblGrid>
      <w:tr w:rsidR="007C7698">
        <w:trPr>
          <w:trHeight w:val="1104"/>
        </w:trPr>
        <w:tc>
          <w:tcPr>
            <w:tcW w:w="10490" w:type="dxa"/>
            <w:gridSpan w:val="4"/>
          </w:tcPr>
          <w:p w:rsidR="007C7698" w:rsidRDefault="00923D3A">
            <w:pPr>
              <w:pStyle w:val="TableParagraph"/>
              <w:spacing w:line="411" w:lineRule="exact"/>
              <w:ind w:left="3991" w:right="3981"/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Personal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Profile</w:t>
            </w:r>
          </w:p>
        </w:tc>
      </w:tr>
      <w:tr w:rsidR="007C7698">
        <w:trPr>
          <w:trHeight w:val="479"/>
        </w:trPr>
        <w:tc>
          <w:tcPr>
            <w:tcW w:w="2835" w:type="dxa"/>
            <w:shd w:val="clear" w:color="auto" w:fill="C00000"/>
          </w:tcPr>
          <w:p w:rsidR="007C7698" w:rsidRDefault="00923D3A">
            <w:pPr>
              <w:pStyle w:val="TableParagraph"/>
              <w:spacing w:line="317" w:lineRule="exact"/>
              <w:ind w:left="96" w:right="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Name:</w:t>
            </w:r>
          </w:p>
        </w:tc>
        <w:tc>
          <w:tcPr>
            <w:tcW w:w="5293" w:type="dxa"/>
          </w:tcPr>
          <w:p w:rsidR="007C7698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Mr</w:t>
            </w:r>
            <w:r w:rsidR="00871E6A">
              <w:rPr>
                <w:sz w:val="28"/>
              </w:rPr>
              <w:t>.</w:t>
            </w:r>
            <w:r>
              <w:rPr>
                <w:sz w:val="28"/>
              </w:rPr>
              <w:t xml:space="preserve"> A. B</w:t>
            </w:r>
            <w:r w:rsidR="00871E6A">
              <w:rPr>
                <w:sz w:val="28"/>
              </w:rPr>
              <w:t xml:space="preserve">. </w:t>
            </w:r>
            <w:proofErr w:type="spellStart"/>
            <w:r w:rsidR="00871E6A">
              <w:rPr>
                <w:sz w:val="28"/>
              </w:rPr>
              <w:t>K</w:t>
            </w:r>
            <w:r>
              <w:rPr>
                <w:sz w:val="28"/>
              </w:rPr>
              <w:t>hedkar</w:t>
            </w:r>
            <w:proofErr w:type="spellEnd"/>
          </w:p>
        </w:tc>
        <w:tc>
          <w:tcPr>
            <w:tcW w:w="129" w:type="dxa"/>
            <w:vMerge w:val="restart"/>
            <w:tcBorders>
              <w:bottom w:val="nil"/>
              <w:right w:val="single" w:sz="6" w:space="0" w:color="000000"/>
            </w:tcBorders>
          </w:tcPr>
          <w:p w:rsidR="007C7698" w:rsidRDefault="007C769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7C7698" w:rsidRDefault="007C769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:rsidR="007C7698" w:rsidRDefault="009823F0">
            <w:pPr>
              <w:pStyle w:val="TableParagraph"/>
              <w:ind w:left="5"/>
              <w:rPr>
                <w:sz w:val="20"/>
              </w:rPr>
            </w:pPr>
            <w:r w:rsidRPr="009823F0">
              <w:rPr>
                <w:noProof/>
                <w:sz w:val="20"/>
                <w:lang w:bidi="hi-IN"/>
              </w:rPr>
              <w:drawing>
                <wp:inline distT="0" distB="0" distL="0" distR="0">
                  <wp:extent cx="1422400" cy="2266950"/>
                  <wp:effectExtent l="19050" t="0" r="6350" b="0"/>
                  <wp:docPr id="4" name="Picture 1" descr="C:\Users\INTEL\Pictures\84ac2017-313d-4578-b43a-fb4581a578ab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Pictures\84ac2017-313d-4578-b43a-fb4581a578ab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74" cy="226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98">
        <w:trPr>
          <w:trHeight w:val="479"/>
        </w:trPr>
        <w:tc>
          <w:tcPr>
            <w:tcW w:w="2835" w:type="dxa"/>
            <w:shd w:val="clear" w:color="auto" w:fill="FFF1CC"/>
          </w:tcPr>
          <w:p w:rsidR="007C7698" w:rsidRDefault="00923D3A">
            <w:pPr>
              <w:pStyle w:val="TableParagraph"/>
              <w:spacing w:line="315" w:lineRule="exact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Designation:</w:t>
            </w:r>
          </w:p>
        </w:tc>
        <w:tc>
          <w:tcPr>
            <w:tcW w:w="5293" w:type="dxa"/>
          </w:tcPr>
          <w:p w:rsidR="007C7698" w:rsidRDefault="00923D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Assistant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Professor</w:t>
            </w:r>
            <w:r w:rsidR="00871E6A">
              <w:rPr>
                <w:sz w:val="28"/>
              </w:rPr>
              <w:t xml:space="preserve"> in English and H</w:t>
            </w:r>
            <w:r w:rsidR="006C7113">
              <w:rPr>
                <w:sz w:val="28"/>
              </w:rPr>
              <w:t>ead department of Languages</w:t>
            </w: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</w:tr>
      <w:tr w:rsidR="007C7698">
        <w:trPr>
          <w:trHeight w:val="477"/>
        </w:trPr>
        <w:tc>
          <w:tcPr>
            <w:tcW w:w="2835" w:type="dxa"/>
            <w:shd w:val="clear" w:color="auto" w:fill="FFF1CC"/>
          </w:tcPr>
          <w:p w:rsidR="007C7698" w:rsidRDefault="00923D3A">
            <w:pPr>
              <w:pStyle w:val="TableParagraph"/>
              <w:spacing w:line="315" w:lineRule="exact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5293" w:type="dxa"/>
          </w:tcPr>
          <w:p w:rsidR="007C7698" w:rsidRDefault="00923D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M.</w:t>
            </w:r>
            <w:r w:rsidR="006C7113">
              <w:rPr>
                <w:sz w:val="28"/>
              </w:rPr>
              <w:t>A. NET,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 w:rsidR="006C7113">
              <w:rPr>
                <w:sz w:val="28"/>
              </w:rPr>
              <w:t>, B.Ed.</w:t>
            </w: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</w:tr>
      <w:tr w:rsidR="007C7698">
        <w:trPr>
          <w:trHeight w:val="477"/>
        </w:trPr>
        <w:tc>
          <w:tcPr>
            <w:tcW w:w="2835" w:type="dxa"/>
            <w:shd w:val="clear" w:color="auto" w:fill="FFF1CC"/>
          </w:tcPr>
          <w:p w:rsidR="007C7698" w:rsidRDefault="00923D3A">
            <w:pPr>
              <w:pStyle w:val="TableParagraph"/>
              <w:spacing w:line="315" w:lineRule="exact"/>
              <w:ind w:left="9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Department:</w:t>
            </w:r>
          </w:p>
        </w:tc>
        <w:tc>
          <w:tcPr>
            <w:tcW w:w="5293" w:type="dxa"/>
          </w:tcPr>
          <w:p w:rsidR="006C7113" w:rsidRDefault="006C7113" w:rsidP="006C71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Languages</w:t>
            </w: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</w:tr>
      <w:tr w:rsidR="007C7698">
        <w:trPr>
          <w:trHeight w:val="479"/>
        </w:trPr>
        <w:tc>
          <w:tcPr>
            <w:tcW w:w="2835" w:type="dxa"/>
            <w:shd w:val="clear" w:color="auto" w:fill="FFF1CC"/>
          </w:tcPr>
          <w:p w:rsidR="007C7698" w:rsidRDefault="00923D3A">
            <w:pPr>
              <w:pStyle w:val="TableParagraph"/>
              <w:spacing w:line="317" w:lineRule="exact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Mobile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No:</w:t>
            </w:r>
          </w:p>
        </w:tc>
        <w:tc>
          <w:tcPr>
            <w:tcW w:w="5293" w:type="dxa"/>
          </w:tcPr>
          <w:p w:rsidR="007C7698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9767717376</w:t>
            </w: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C7698" w:rsidRDefault="007C7698">
            <w:pPr>
              <w:rPr>
                <w:sz w:val="2"/>
                <w:szCs w:val="2"/>
              </w:rPr>
            </w:pPr>
          </w:p>
        </w:tc>
      </w:tr>
      <w:tr w:rsidR="006C7113">
        <w:trPr>
          <w:trHeight w:val="975"/>
        </w:trPr>
        <w:tc>
          <w:tcPr>
            <w:tcW w:w="2835" w:type="dxa"/>
            <w:shd w:val="clear" w:color="auto" w:fill="FFF1CC"/>
          </w:tcPr>
          <w:p w:rsidR="006C7113" w:rsidRDefault="006C7113" w:rsidP="00923D3A">
            <w:pPr>
              <w:pStyle w:val="TableParagraph"/>
              <w:spacing w:line="302" w:lineRule="exact"/>
              <w:ind w:left="9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Mail:</w:t>
            </w:r>
          </w:p>
        </w:tc>
        <w:tc>
          <w:tcPr>
            <w:tcW w:w="5293" w:type="dxa"/>
          </w:tcPr>
          <w:p w:rsidR="006C7113" w:rsidRDefault="006C7113" w:rsidP="006C7113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t xml:space="preserve">    </w:t>
            </w:r>
            <w:hyperlink r:id="rId5" w:history="1">
              <w:r w:rsidRPr="000C4F40">
                <w:rPr>
                  <w:rStyle w:val="Hyperlink"/>
                  <w:sz w:val="28"/>
                  <w:u w:color="0462C1"/>
                </w:rPr>
                <w:t>arunkhedkar@gmail.com</w:t>
              </w:r>
            </w:hyperlink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C7113" w:rsidRDefault="006C7113">
            <w:pPr>
              <w:rPr>
                <w:sz w:val="2"/>
                <w:szCs w:val="2"/>
              </w:rPr>
            </w:pPr>
          </w:p>
        </w:tc>
      </w:tr>
      <w:tr w:rsidR="006C7113">
        <w:trPr>
          <w:trHeight w:val="488"/>
        </w:trPr>
        <w:tc>
          <w:tcPr>
            <w:tcW w:w="2835" w:type="dxa"/>
            <w:shd w:val="clear" w:color="auto" w:fill="FFF1CC"/>
          </w:tcPr>
          <w:p w:rsidR="006C7113" w:rsidRDefault="006C7113">
            <w:pPr>
              <w:pStyle w:val="TableParagraph"/>
              <w:spacing w:line="302" w:lineRule="exact"/>
              <w:ind w:left="96" w:right="82"/>
              <w:jc w:val="center"/>
              <w:rPr>
                <w:b/>
                <w:sz w:val="28"/>
              </w:rPr>
            </w:pPr>
          </w:p>
        </w:tc>
        <w:tc>
          <w:tcPr>
            <w:tcW w:w="5293" w:type="dxa"/>
          </w:tcPr>
          <w:p w:rsidR="006C7113" w:rsidRDefault="006C7113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000000"/>
            </w:tcBorders>
          </w:tcPr>
          <w:p w:rsidR="006C7113" w:rsidRDefault="006C7113">
            <w:pPr>
              <w:pStyle w:val="TableParagraph"/>
              <w:ind w:left="0"/>
              <w:rPr>
                <w:sz w:val="28"/>
              </w:rPr>
            </w:pPr>
          </w:p>
        </w:tc>
      </w:tr>
      <w:tr w:rsidR="006C7113">
        <w:trPr>
          <w:trHeight w:val="482"/>
        </w:trPr>
        <w:tc>
          <w:tcPr>
            <w:tcW w:w="2835" w:type="dxa"/>
            <w:shd w:val="clear" w:color="auto" w:fill="C00000"/>
          </w:tcPr>
          <w:p w:rsidR="006C7113" w:rsidRDefault="006C7113">
            <w:pPr>
              <w:pStyle w:val="TableParagraph"/>
              <w:spacing w:line="317" w:lineRule="exact"/>
              <w:ind w:left="95" w:right="8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Teaching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Experience</w:t>
            </w: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6C7113">
        <w:trPr>
          <w:trHeight w:val="484"/>
        </w:trPr>
        <w:tc>
          <w:tcPr>
            <w:tcW w:w="2835" w:type="dxa"/>
            <w:shd w:val="clear" w:color="auto" w:fill="FFF1CC"/>
          </w:tcPr>
          <w:p w:rsidR="006C7113" w:rsidRDefault="006C7113">
            <w:pPr>
              <w:pStyle w:val="TableParagraph"/>
              <w:spacing w:line="320" w:lineRule="exact"/>
              <w:ind w:left="96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Expertise:</w:t>
            </w: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American Literature,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Indian Writings in English </w:t>
            </w:r>
            <w:proofErr w:type="spellStart"/>
            <w:r>
              <w:rPr>
                <w:sz w:val="28"/>
              </w:rPr>
              <w:t>Diaspora</w:t>
            </w:r>
            <w:r w:rsidR="00AC54B7">
              <w:rPr>
                <w:sz w:val="28"/>
              </w:rPr>
              <w:t>’British</w:t>
            </w:r>
            <w:proofErr w:type="spellEnd"/>
            <w:r w:rsidR="00AC54B7">
              <w:rPr>
                <w:sz w:val="28"/>
              </w:rPr>
              <w:t xml:space="preserve"> literature’ Grammar</w:t>
            </w:r>
          </w:p>
        </w:tc>
      </w:tr>
      <w:tr w:rsidR="006C7113">
        <w:trPr>
          <w:trHeight w:val="966"/>
        </w:trPr>
        <w:tc>
          <w:tcPr>
            <w:tcW w:w="2835" w:type="dxa"/>
            <w:shd w:val="clear" w:color="auto" w:fill="FFF1CC"/>
          </w:tcPr>
          <w:p w:rsidR="006C7113" w:rsidRDefault="006C7113">
            <w:pPr>
              <w:pStyle w:val="TableParagraph"/>
              <w:spacing w:line="317" w:lineRule="exact"/>
              <w:ind w:left="96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E-Content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Channel:</w:t>
            </w:r>
          </w:p>
        </w:tc>
        <w:tc>
          <w:tcPr>
            <w:tcW w:w="7655" w:type="dxa"/>
            <w:gridSpan w:val="3"/>
          </w:tcPr>
          <w:p w:rsidR="006C7113" w:rsidRDefault="00EF02A2">
            <w:pPr>
              <w:pStyle w:val="TableParagraph"/>
              <w:spacing w:before="160"/>
              <w:rPr>
                <w:sz w:val="28"/>
              </w:rPr>
            </w:pPr>
            <w:hyperlink r:id="rId6" w:history="1">
              <w:r w:rsidR="00886C7D" w:rsidRPr="000C4F40">
                <w:rPr>
                  <w:rStyle w:val="Hyperlink"/>
                  <w:sz w:val="28"/>
                </w:rPr>
                <w:t>https://www.youtube.com/channel/UCqIr-MLcfDejHF_D2410psg</w:t>
              </w:r>
            </w:hyperlink>
          </w:p>
          <w:p w:rsidR="00886C7D" w:rsidRDefault="00886C7D">
            <w:pPr>
              <w:pStyle w:val="TableParagraph"/>
              <w:spacing w:before="160"/>
              <w:rPr>
                <w:sz w:val="28"/>
              </w:rPr>
            </w:pPr>
          </w:p>
        </w:tc>
      </w:tr>
      <w:tr w:rsidR="006C7113">
        <w:trPr>
          <w:trHeight w:val="479"/>
        </w:trPr>
        <w:tc>
          <w:tcPr>
            <w:tcW w:w="2835" w:type="dxa"/>
            <w:tcBorders>
              <w:bottom w:val="single" w:sz="6" w:space="0" w:color="000000"/>
            </w:tcBorders>
            <w:shd w:val="clear" w:color="auto" w:fill="C00000"/>
          </w:tcPr>
          <w:p w:rsidR="006C7113" w:rsidRDefault="006C7113">
            <w:pPr>
              <w:pStyle w:val="TableParagraph"/>
              <w:spacing w:line="317" w:lineRule="exact"/>
              <w:ind w:left="96" w:right="8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Research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Experience:</w:t>
            </w:r>
          </w:p>
        </w:tc>
        <w:tc>
          <w:tcPr>
            <w:tcW w:w="7655" w:type="dxa"/>
            <w:gridSpan w:val="3"/>
            <w:tcBorders>
              <w:bottom w:val="single" w:sz="6" w:space="0" w:color="000000"/>
            </w:tcBorders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923D3A"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6C7113">
        <w:trPr>
          <w:trHeight w:val="479"/>
        </w:trPr>
        <w:tc>
          <w:tcPr>
            <w:tcW w:w="2835" w:type="dxa"/>
            <w:tcBorders>
              <w:top w:val="single" w:sz="6" w:space="0" w:color="000000"/>
            </w:tcBorders>
            <w:shd w:val="clear" w:color="auto" w:fill="FFF1CC"/>
          </w:tcPr>
          <w:p w:rsidR="006C7113" w:rsidRDefault="006C7113">
            <w:pPr>
              <w:pStyle w:val="TableParagraph"/>
              <w:spacing w:line="315" w:lineRule="exact"/>
              <w:ind w:left="96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Research: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</w:tcBorders>
          </w:tcPr>
          <w:p w:rsidR="006C7113" w:rsidRDefault="00923D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Diaspora writings</w:t>
            </w:r>
          </w:p>
        </w:tc>
      </w:tr>
      <w:tr w:rsidR="006C7113">
        <w:trPr>
          <w:trHeight w:val="966"/>
        </w:trPr>
        <w:tc>
          <w:tcPr>
            <w:tcW w:w="2835" w:type="dxa"/>
            <w:vMerge w:val="restart"/>
            <w:shd w:val="clear" w:color="auto" w:fill="FFF1CC"/>
          </w:tcPr>
          <w:p w:rsidR="006C7113" w:rsidRDefault="006C7113">
            <w:pPr>
              <w:pStyle w:val="TableParagraph"/>
              <w:spacing w:line="362" w:lineRule="auto"/>
              <w:ind w:left="1082" w:right="267" w:hanging="791"/>
              <w:rPr>
                <w:b/>
                <w:sz w:val="28"/>
              </w:rPr>
            </w:pPr>
            <w:r>
              <w:rPr>
                <w:b/>
                <w:sz w:val="28"/>
              </w:rPr>
              <w:t>Research Platform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Link:</w:t>
            </w:r>
          </w:p>
        </w:tc>
        <w:tc>
          <w:tcPr>
            <w:tcW w:w="7655" w:type="dxa"/>
            <w:gridSpan w:val="3"/>
          </w:tcPr>
          <w:p w:rsidR="006C7113" w:rsidRDefault="006C7113" w:rsidP="005D212B">
            <w:pPr>
              <w:pStyle w:val="TableParagraph"/>
              <w:spacing w:line="317" w:lineRule="exact"/>
              <w:ind w:left="0"/>
              <w:rPr>
                <w:sz w:val="28"/>
              </w:rPr>
            </w:pPr>
          </w:p>
        </w:tc>
      </w:tr>
      <w:tr w:rsidR="006C7113">
        <w:trPr>
          <w:trHeight w:val="482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 w:rsidP="005D212B">
            <w:pPr>
              <w:pStyle w:val="TableParagraph"/>
              <w:spacing w:line="317" w:lineRule="exact"/>
              <w:ind w:left="0"/>
              <w:rPr>
                <w:sz w:val="28"/>
              </w:rPr>
            </w:pPr>
          </w:p>
        </w:tc>
      </w:tr>
      <w:tr w:rsidR="006C7113">
        <w:trPr>
          <w:trHeight w:val="484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20" w:lineRule="exact"/>
              <w:rPr>
                <w:sz w:val="28"/>
              </w:rPr>
            </w:pPr>
          </w:p>
        </w:tc>
      </w:tr>
      <w:tr w:rsidR="006C7113">
        <w:trPr>
          <w:trHeight w:val="964"/>
        </w:trPr>
        <w:tc>
          <w:tcPr>
            <w:tcW w:w="2835" w:type="dxa"/>
            <w:vMerge w:val="restart"/>
            <w:shd w:val="clear" w:color="auto" w:fill="FFF1CC"/>
          </w:tcPr>
          <w:p w:rsidR="006C7113" w:rsidRDefault="006C711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C7113" w:rsidRDefault="006C7113">
            <w:pPr>
              <w:pStyle w:val="TableParagraph"/>
              <w:ind w:left="511"/>
              <w:rPr>
                <w:b/>
                <w:sz w:val="28"/>
              </w:rPr>
            </w:pPr>
            <w:r>
              <w:rPr>
                <w:b/>
                <w:sz w:val="28"/>
              </w:rPr>
              <w:t>Positions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Held:</w:t>
            </w:r>
          </w:p>
        </w:tc>
        <w:tc>
          <w:tcPr>
            <w:tcW w:w="7655" w:type="dxa"/>
            <w:gridSpan w:val="3"/>
          </w:tcPr>
          <w:p w:rsidR="006C7113" w:rsidRDefault="006C7113" w:rsidP="003E66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Coordinator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 w:rsidR="003E66D1">
              <w:rPr>
                <w:sz w:val="28"/>
              </w:rPr>
              <w:t>Head ,Department of Languages</w:t>
            </w:r>
          </w:p>
        </w:tc>
      </w:tr>
      <w:tr w:rsidR="006C7113">
        <w:trPr>
          <w:trHeight w:val="485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 w:rsidR="005D212B">
              <w:rPr>
                <w:spacing w:val="-2"/>
                <w:sz w:val="28"/>
              </w:rPr>
              <w:t xml:space="preserve">Editorial member ,college magazine </w:t>
            </w:r>
            <w:proofErr w:type="spellStart"/>
            <w:r w:rsidR="005D212B">
              <w:rPr>
                <w:spacing w:val="-2"/>
                <w:sz w:val="28"/>
              </w:rPr>
              <w:t>Pratibimb</w:t>
            </w:r>
            <w:proofErr w:type="spellEnd"/>
          </w:p>
        </w:tc>
      </w:tr>
      <w:tr w:rsidR="006C7113">
        <w:trPr>
          <w:trHeight w:val="481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NAAC</w:t>
            </w:r>
            <w:r>
              <w:rPr>
                <w:spacing w:val="-3"/>
                <w:sz w:val="28"/>
              </w:rPr>
              <w:t xml:space="preserve"> </w:t>
            </w:r>
            <w:r w:rsidR="005D212B">
              <w:rPr>
                <w:sz w:val="28"/>
              </w:rPr>
              <w:t>Criteria-VII</w:t>
            </w:r>
          </w:p>
        </w:tc>
      </w:tr>
      <w:tr w:rsidR="006C7113">
        <w:trPr>
          <w:trHeight w:val="484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Admission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Committee.</w:t>
            </w:r>
          </w:p>
        </w:tc>
      </w:tr>
      <w:tr w:rsidR="006C7113">
        <w:trPr>
          <w:trHeight w:val="481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 w:rsidR="003E66D1">
              <w:rPr>
                <w:sz w:val="28"/>
              </w:rPr>
              <w:t>Member cultural committee</w:t>
            </w:r>
            <w:r>
              <w:rPr>
                <w:sz w:val="28"/>
              </w:rPr>
              <w:t>.</w:t>
            </w:r>
          </w:p>
        </w:tc>
      </w:tr>
      <w:tr w:rsidR="003E66D1">
        <w:trPr>
          <w:trHeight w:val="481"/>
        </w:trPr>
        <w:tc>
          <w:tcPr>
            <w:tcW w:w="2835" w:type="dxa"/>
            <w:tcBorders>
              <w:top w:val="nil"/>
            </w:tcBorders>
            <w:shd w:val="clear" w:color="auto" w:fill="FFF1CC"/>
          </w:tcPr>
          <w:p w:rsidR="003E66D1" w:rsidRDefault="003E66D1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3E66D1" w:rsidRDefault="003E66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 Member prospectus committee</w:t>
            </w:r>
          </w:p>
        </w:tc>
      </w:tr>
      <w:tr w:rsidR="00616C95">
        <w:trPr>
          <w:trHeight w:val="481"/>
        </w:trPr>
        <w:tc>
          <w:tcPr>
            <w:tcW w:w="2835" w:type="dxa"/>
            <w:tcBorders>
              <w:top w:val="nil"/>
            </w:tcBorders>
            <w:shd w:val="clear" w:color="auto" w:fill="FFF1CC"/>
          </w:tcPr>
          <w:p w:rsidR="00616C95" w:rsidRDefault="00616C9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16C95" w:rsidRDefault="00616C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 co-</w:t>
            </w:r>
            <w:proofErr w:type="spellStart"/>
            <w:r>
              <w:rPr>
                <w:sz w:val="28"/>
              </w:rPr>
              <w:t>ordinator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literary ,co</w:t>
            </w:r>
            <w:proofErr w:type="gramEnd"/>
            <w:r>
              <w:rPr>
                <w:sz w:val="28"/>
              </w:rPr>
              <w:t xml:space="preserve">- curricular activities </w:t>
            </w:r>
            <w:proofErr w:type="spellStart"/>
            <w:r>
              <w:rPr>
                <w:sz w:val="28"/>
              </w:rPr>
              <w:t>debate,elocution,poetry,quiz</w:t>
            </w:r>
            <w:proofErr w:type="spellEnd"/>
            <w:r>
              <w:rPr>
                <w:sz w:val="28"/>
              </w:rPr>
              <w:t xml:space="preserve"> article ,essay and other .</w:t>
            </w:r>
          </w:p>
        </w:tc>
      </w:tr>
      <w:tr w:rsidR="006C7113">
        <w:trPr>
          <w:trHeight w:val="481"/>
        </w:trPr>
        <w:tc>
          <w:tcPr>
            <w:tcW w:w="2835" w:type="dxa"/>
            <w:vMerge w:val="restart"/>
            <w:shd w:val="clear" w:color="auto" w:fill="FFF1CC"/>
          </w:tcPr>
          <w:p w:rsidR="006C7113" w:rsidRDefault="006C7113">
            <w:pPr>
              <w:pStyle w:val="TableParagraph"/>
              <w:spacing w:line="360" w:lineRule="auto"/>
              <w:ind w:left="585" w:right="555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Contribution:</w:t>
            </w: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Invited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Talks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Guest Lectures:</w:t>
            </w:r>
            <w:r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6C7113">
        <w:trPr>
          <w:trHeight w:val="760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6C7113" w:rsidRDefault="006C711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3"/>
          </w:tcPr>
          <w:p w:rsidR="006C7113" w:rsidRDefault="006C711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C7113" w:rsidRDefault="006C7113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Books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Articles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Published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Edited:</w:t>
            </w:r>
            <w:r>
              <w:rPr>
                <w:b/>
                <w:spacing w:val="-1"/>
                <w:sz w:val="28"/>
              </w:rPr>
              <w:t xml:space="preserve"> </w:t>
            </w:r>
          </w:p>
        </w:tc>
      </w:tr>
    </w:tbl>
    <w:p w:rsidR="007C7698" w:rsidRDefault="007C7698">
      <w:pPr>
        <w:rPr>
          <w:sz w:val="28"/>
        </w:rPr>
        <w:sectPr w:rsidR="007C7698">
          <w:type w:val="continuous"/>
          <w:pgSz w:w="11910" w:h="16840"/>
          <w:pgMar w:top="980" w:right="560" w:bottom="280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7655"/>
      </w:tblGrid>
      <w:tr w:rsidR="007C7698">
        <w:trPr>
          <w:trHeight w:val="827"/>
        </w:trPr>
        <w:tc>
          <w:tcPr>
            <w:tcW w:w="2835" w:type="dxa"/>
            <w:vMerge w:val="restart"/>
            <w:shd w:val="clear" w:color="auto" w:fill="FFF1CC"/>
          </w:tcPr>
          <w:p w:rsidR="007C7698" w:rsidRPr="00616C95" w:rsidRDefault="00616C95">
            <w:pPr>
              <w:pStyle w:val="TableParagraph"/>
              <w:ind w:left="0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Pr="00616C95">
              <w:rPr>
                <w:b/>
                <w:bCs/>
                <w:sz w:val="24"/>
              </w:rPr>
              <w:t>Research Publication</w:t>
            </w:r>
          </w:p>
        </w:tc>
        <w:tc>
          <w:tcPr>
            <w:tcW w:w="7655" w:type="dxa"/>
          </w:tcPr>
          <w:p w:rsidR="002B0496" w:rsidRDefault="00923D3A" w:rsidP="002B0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16C95">
              <w:rPr>
                <w:spacing w:val="-2"/>
                <w:sz w:val="24"/>
              </w:rPr>
              <w:t>)</w:t>
            </w:r>
            <w:r w:rsidR="002B0496">
              <w:rPr>
                <w:spacing w:val="-2"/>
                <w:sz w:val="24"/>
              </w:rPr>
              <w:t xml:space="preserve"> poems published in’</w:t>
            </w:r>
            <w:r w:rsidR="002B0496">
              <w:rPr>
                <w:sz w:val="24"/>
              </w:rPr>
              <w:t xml:space="preserve"> </w:t>
            </w:r>
            <w:proofErr w:type="spellStart"/>
            <w:r w:rsidR="002B0496">
              <w:rPr>
                <w:sz w:val="24"/>
              </w:rPr>
              <w:t>Langlit</w:t>
            </w:r>
            <w:proofErr w:type="spellEnd"/>
            <w:r w:rsidR="002B0496">
              <w:rPr>
                <w:sz w:val="24"/>
              </w:rPr>
              <w:t xml:space="preserve"> ‘ International Peer reviewed open access journal</w:t>
            </w:r>
          </w:p>
          <w:p w:rsidR="007C7698" w:rsidRDefault="007C7698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7C7698">
        <w:trPr>
          <w:trHeight w:val="414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923D3A" w:rsidP="00616C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2.)</w:t>
            </w:r>
            <w:r w:rsidR="00616C95">
              <w:rPr>
                <w:sz w:val="24"/>
              </w:rPr>
              <w:t xml:space="preserve"> Diaspora and Identity crisis in the Novels of </w:t>
            </w:r>
            <w:proofErr w:type="spellStart"/>
            <w:r w:rsidR="00616C95">
              <w:rPr>
                <w:sz w:val="24"/>
              </w:rPr>
              <w:t>Bharati</w:t>
            </w:r>
            <w:proofErr w:type="spellEnd"/>
            <w:r w:rsidR="00616C95">
              <w:rPr>
                <w:sz w:val="24"/>
              </w:rPr>
              <w:t xml:space="preserve"> </w:t>
            </w:r>
            <w:proofErr w:type="spellStart"/>
            <w:r w:rsidR="00616C95">
              <w:rPr>
                <w:sz w:val="24"/>
              </w:rPr>
              <w:t>Mukherjee</w:t>
            </w:r>
            <w:proofErr w:type="spellEnd"/>
            <w:r w:rsidR="00616C95">
              <w:rPr>
                <w:sz w:val="24"/>
              </w:rPr>
              <w:t xml:space="preserve"> Published in ‘</w:t>
            </w:r>
            <w:proofErr w:type="spellStart"/>
            <w:r w:rsidR="00616C95">
              <w:rPr>
                <w:sz w:val="24"/>
              </w:rPr>
              <w:t>Langlit</w:t>
            </w:r>
            <w:proofErr w:type="spellEnd"/>
            <w:r w:rsidR="00616C95">
              <w:rPr>
                <w:sz w:val="24"/>
              </w:rPr>
              <w:t xml:space="preserve"> ‘ International Peer reviewed open access journal</w:t>
            </w: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923D3A" w:rsidP="00616C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616C95"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616C95">
              <w:rPr>
                <w:sz w:val="24"/>
              </w:rPr>
              <w:t xml:space="preserve">The Role of technology in teaching and learning English language    . Published in </w:t>
            </w:r>
            <w:proofErr w:type="spellStart"/>
            <w:r w:rsidR="00616C95">
              <w:rPr>
                <w:sz w:val="24"/>
              </w:rPr>
              <w:t>Aayushi</w:t>
            </w:r>
            <w:proofErr w:type="spellEnd"/>
            <w:r w:rsidR="00616C95">
              <w:rPr>
                <w:sz w:val="24"/>
              </w:rPr>
              <w:t xml:space="preserve"> International Interdisciplinary Research Journal. Published  in NCMRST 2020</w:t>
            </w: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 w:rsidP="00616C95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7C7698">
        <w:trPr>
          <w:trHeight w:val="828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spacing w:before="140"/>
              <w:rPr>
                <w:sz w:val="24"/>
              </w:rPr>
            </w:pP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spacing w:before="139"/>
              <w:rPr>
                <w:sz w:val="24"/>
              </w:rPr>
            </w:pP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spacing w:before="139"/>
              <w:rPr>
                <w:sz w:val="24"/>
              </w:rPr>
            </w:pPr>
          </w:p>
        </w:tc>
      </w:tr>
      <w:tr w:rsidR="007C7698">
        <w:trPr>
          <w:trHeight w:val="830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7C7698">
        <w:trPr>
          <w:trHeight w:val="828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923D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MRST-2020.</w:t>
            </w:r>
          </w:p>
          <w:p w:rsidR="007C7698" w:rsidRDefault="00923D3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(24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</w:p>
        </w:tc>
      </w:tr>
      <w:tr w:rsidR="007C7698">
        <w:trPr>
          <w:trHeight w:val="321"/>
        </w:trPr>
        <w:tc>
          <w:tcPr>
            <w:tcW w:w="2835" w:type="dxa"/>
            <w:vMerge w:val="restart"/>
            <w:shd w:val="clear" w:color="auto" w:fill="FFF1CC"/>
          </w:tcPr>
          <w:p w:rsidR="007C7698" w:rsidRDefault="00923D3A">
            <w:pPr>
              <w:pStyle w:val="TableParagraph"/>
              <w:spacing w:line="317" w:lineRule="exact"/>
              <w:ind w:left="96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Research</w:t>
            </w:r>
          </w:p>
          <w:p w:rsidR="007C7698" w:rsidRDefault="00923D3A">
            <w:pPr>
              <w:pStyle w:val="TableParagraph"/>
              <w:spacing w:before="160"/>
              <w:ind w:left="9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Contribution:</w:t>
            </w:r>
          </w:p>
        </w:tc>
        <w:tc>
          <w:tcPr>
            <w:tcW w:w="7655" w:type="dxa"/>
          </w:tcPr>
          <w:p w:rsidR="007C7698" w:rsidRDefault="00923D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Research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Publications: </w:t>
            </w:r>
            <w:r>
              <w:rPr>
                <w:sz w:val="28"/>
              </w:rPr>
              <w:t>Published–</w:t>
            </w:r>
            <w:r>
              <w:rPr>
                <w:spacing w:val="-4"/>
                <w:sz w:val="28"/>
              </w:rPr>
              <w:t xml:space="preserve"> </w:t>
            </w:r>
            <w:r w:rsidR="003E66D1">
              <w:rPr>
                <w:sz w:val="28"/>
              </w:rPr>
              <w:t>03</w:t>
            </w:r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Presented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3E66D1">
              <w:rPr>
                <w:sz w:val="28"/>
              </w:rPr>
              <w:t>1</w:t>
            </w:r>
          </w:p>
        </w:tc>
      </w:tr>
      <w:tr w:rsidR="007C7698">
        <w:trPr>
          <w:trHeight w:val="633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923D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Patent: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</w:tr>
      <w:tr w:rsidR="007C7698">
        <w:trPr>
          <w:trHeight w:val="827"/>
        </w:trPr>
        <w:tc>
          <w:tcPr>
            <w:tcW w:w="2835" w:type="dxa"/>
            <w:vMerge w:val="restart"/>
            <w:shd w:val="clear" w:color="auto" w:fill="FFF1CC"/>
          </w:tcPr>
          <w:p w:rsidR="007C7698" w:rsidRDefault="00923D3A">
            <w:pPr>
              <w:pStyle w:val="TableParagraph"/>
              <w:spacing w:line="362" w:lineRule="auto"/>
              <w:ind w:left="585" w:right="350" w:hanging="207"/>
              <w:rPr>
                <w:b/>
                <w:sz w:val="28"/>
              </w:rPr>
            </w:pPr>
            <w:r>
              <w:rPr>
                <w:b/>
                <w:sz w:val="28"/>
              </w:rPr>
              <w:t>Other Significant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Contribution:</w:t>
            </w:r>
          </w:p>
        </w:tc>
        <w:tc>
          <w:tcPr>
            <w:tcW w:w="7655" w:type="dxa"/>
          </w:tcPr>
          <w:p w:rsidR="007C7698" w:rsidRDefault="00923D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="003E66D1">
              <w:rPr>
                <w:sz w:val="24"/>
              </w:rPr>
              <w:t>member</w:t>
            </w:r>
            <w:r>
              <w:rPr>
                <w:sz w:val="24"/>
              </w:rPr>
              <w:t xml:space="preserve">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Mock-Poll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</w:p>
          <w:p w:rsidR="007C7698" w:rsidRDefault="00923D3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office, Akola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2019)</w:t>
            </w:r>
          </w:p>
        </w:tc>
      </w:tr>
      <w:tr w:rsidR="007C7698">
        <w:trPr>
          <w:trHeight w:val="830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7C7698" w:rsidRDefault="00923D3A" w:rsidP="003E66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 w:rsidR="003E66D1">
              <w:rPr>
                <w:sz w:val="24"/>
              </w:rPr>
              <w:t xml:space="preserve">Guidance to literary activities </w:t>
            </w:r>
            <w:proofErr w:type="spellStart"/>
            <w:r w:rsidR="003E66D1">
              <w:rPr>
                <w:sz w:val="24"/>
              </w:rPr>
              <w:t>debate,elocution,essay</w:t>
            </w:r>
            <w:proofErr w:type="spellEnd"/>
            <w:r w:rsidR="003E66D1">
              <w:rPr>
                <w:sz w:val="24"/>
              </w:rPr>
              <w:t xml:space="preserve"> </w:t>
            </w:r>
            <w:proofErr w:type="spellStart"/>
            <w:r w:rsidR="003E66D1">
              <w:rPr>
                <w:sz w:val="24"/>
              </w:rPr>
              <w:t>writing,quiz</w:t>
            </w:r>
            <w:proofErr w:type="spellEnd"/>
            <w:r w:rsidR="003E66D1">
              <w:rPr>
                <w:sz w:val="24"/>
              </w:rPr>
              <w:t xml:space="preserve"> competitions</w:t>
            </w:r>
          </w:p>
        </w:tc>
      </w:tr>
      <w:tr w:rsidR="007C7698">
        <w:trPr>
          <w:trHeight w:val="828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3E66D1" w:rsidRDefault="003E66D1" w:rsidP="003E6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one-day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EUREKA</w:t>
            </w:r>
          </w:p>
          <w:p w:rsidR="007C7698" w:rsidRDefault="003E66D1" w:rsidP="003E6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2019) and 2017-18</w:t>
            </w:r>
          </w:p>
        </w:tc>
      </w:tr>
      <w:tr w:rsidR="007C7698">
        <w:trPr>
          <w:trHeight w:val="827"/>
        </w:trPr>
        <w:tc>
          <w:tcPr>
            <w:tcW w:w="2835" w:type="dxa"/>
            <w:vMerge/>
            <w:tcBorders>
              <w:top w:val="nil"/>
            </w:tcBorders>
            <w:shd w:val="clear" w:color="auto" w:fill="FFF1CC"/>
          </w:tcPr>
          <w:p w:rsidR="007C7698" w:rsidRDefault="007C7698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3E66D1" w:rsidRDefault="003E66D1" w:rsidP="003E66D1">
            <w:pPr>
              <w:pStyle w:val="TableParagraph"/>
              <w:spacing w:line="270" w:lineRule="exact"/>
              <w:rPr>
                <w:sz w:val="24"/>
              </w:rPr>
            </w:pPr>
          </w:p>
          <w:p w:rsidR="00B37A9F" w:rsidRDefault="00B37A9F" w:rsidP="003E66D1">
            <w:pPr>
              <w:pStyle w:val="TableParagraph"/>
              <w:spacing w:line="270" w:lineRule="exact"/>
              <w:rPr>
                <w:sz w:val="24"/>
              </w:rPr>
            </w:pPr>
          </w:p>
          <w:p w:rsidR="007C7698" w:rsidRDefault="007C7698">
            <w:pPr>
              <w:pStyle w:val="TableParagraph"/>
              <w:spacing w:before="137"/>
              <w:rPr>
                <w:sz w:val="24"/>
              </w:rPr>
            </w:pPr>
          </w:p>
        </w:tc>
      </w:tr>
      <w:tr w:rsidR="007C7698">
        <w:trPr>
          <w:trHeight w:val="481"/>
        </w:trPr>
        <w:tc>
          <w:tcPr>
            <w:tcW w:w="2835" w:type="dxa"/>
            <w:shd w:val="clear" w:color="auto" w:fill="FFF1CC"/>
          </w:tcPr>
          <w:p w:rsidR="007C7698" w:rsidRDefault="00923D3A">
            <w:pPr>
              <w:pStyle w:val="TableParagraph"/>
              <w:spacing w:line="317" w:lineRule="exact"/>
              <w:ind w:left="96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Other:</w:t>
            </w:r>
          </w:p>
        </w:tc>
        <w:tc>
          <w:tcPr>
            <w:tcW w:w="7655" w:type="dxa"/>
          </w:tcPr>
          <w:p w:rsidR="007C7698" w:rsidRDefault="007C76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3D3A" w:rsidRDefault="00923D3A"/>
    <w:sectPr w:rsidR="00923D3A" w:rsidSect="007C7698">
      <w:pgSz w:w="11910" w:h="16840"/>
      <w:pgMar w:top="98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7698"/>
    <w:rsid w:val="0023402B"/>
    <w:rsid w:val="002B0496"/>
    <w:rsid w:val="00337602"/>
    <w:rsid w:val="003E66D1"/>
    <w:rsid w:val="004A26B4"/>
    <w:rsid w:val="005D212B"/>
    <w:rsid w:val="00616C95"/>
    <w:rsid w:val="006C7113"/>
    <w:rsid w:val="007C7698"/>
    <w:rsid w:val="00871E6A"/>
    <w:rsid w:val="00886C7D"/>
    <w:rsid w:val="00923D3A"/>
    <w:rsid w:val="009823F0"/>
    <w:rsid w:val="00A73C8B"/>
    <w:rsid w:val="00AC54B7"/>
    <w:rsid w:val="00B37A9F"/>
    <w:rsid w:val="00DC1625"/>
    <w:rsid w:val="00E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6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7698"/>
  </w:style>
  <w:style w:type="paragraph" w:customStyle="1" w:styleId="TableParagraph">
    <w:name w:val="Table Paragraph"/>
    <w:basedOn w:val="Normal"/>
    <w:uiPriority w:val="1"/>
    <w:qFormat/>
    <w:rsid w:val="007C7698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Ir-MLcfDejHF_D2410psg" TargetMode="External"/><Relationship Id="rId5" Type="http://schemas.openxmlformats.org/officeDocument/2006/relationships/hyperlink" Target="mailto:arunkhedk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 Jaiswal</dc:creator>
  <cp:lastModifiedBy>Windows User</cp:lastModifiedBy>
  <cp:revision>10</cp:revision>
  <dcterms:created xsi:type="dcterms:W3CDTF">2023-02-01T17:11:00Z</dcterms:created>
  <dcterms:modified xsi:type="dcterms:W3CDTF">2023-02-02T17:38:00Z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