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43" w:rsidRPr="00A34640" w:rsidRDefault="00320243">
      <w:pPr>
        <w:jc w:val="center"/>
        <w:rPr>
          <w:rFonts w:asciiTheme="minorHAnsi" w:eastAsia="Cambria" w:hAnsiTheme="minorHAnsi" w:cs="Cambria"/>
          <w:b/>
          <w:color w:val="FF0000"/>
          <w:sz w:val="36"/>
          <w:szCs w:val="36"/>
          <w:u w:val="single"/>
        </w:rPr>
      </w:pPr>
      <w:r w:rsidRPr="00A34640">
        <w:rPr>
          <w:rFonts w:asciiTheme="minorHAnsi" w:eastAsia="Cambria" w:hAnsiTheme="minorHAnsi" w:cs="Cambria"/>
          <w:b/>
          <w:color w:val="FF0000"/>
          <w:sz w:val="36"/>
          <w:szCs w:val="36"/>
          <w:u w:val="single"/>
        </w:rPr>
        <w:t>Department of Physics</w:t>
      </w:r>
    </w:p>
    <w:p w:rsidR="0065752E" w:rsidRPr="00A34640" w:rsidRDefault="00320243">
      <w:pPr>
        <w:jc w:val="center"/>
        <w:rPr>
          <w:rFonts w:asciiTheme="minorHAnsi" w:eastAsia="Cambria" w:hAnsiTheme="minorHAnsi" w:cs="Cambria"/>
          <w:b/>
          <w:color w:val="FF0000"/>
          <w:sz w:val="36"/>
          <w:szCs w:val="36"/>
          <w:u w:val="single"/>
        </w:rPr>
      </w:pPr>
      <w:r w:rsidRPr="00A34640">
        <w:rPr>
          <w:rFonts w:asciiTheme="minorHAnsi" w:eastAsia="Cambria" w:hAnsiTheme="minorHAnsi" w:cs="Cambria"/>
          <w:b/>
          <w:color w:val="FF0000"/>
          <w:sz w:val="36"/>
          <w:szCs w:val="36"/>
          <w:u w:val="single"/>
        </w:rPr>
        <w:t>Annual Report</w:t>
      </w:r>
    </w:p>
    <w:p w:rsidR="00320243" w:rsidRPr="00A34640" w:rsidRDefault="00320243">
      <w:pPr>
        <w:jc w:val="center"/>
        <w:rPr>
          <w:rFonts w:asciiTheme="minorHAnsi" w:eastAsia="Cambria" w:hAnsiTheme="minorHAnsi" w:cs="Cambria"/>
          <w:b/>
          <w:color w:val="FF0000"/>
          <w:sz w:val="36"/>
          <w:szCs w:val="36"/>
          <w:u w:val="single"/>
        </w:rPr>
      </w:pPr>
      <w:r w:rsidRPr="00A34640">
        <w:rPr>
          <w:rFonts w:asciiTheme="minorHAnsi" w:eastAsia="Cambria" w:hAnsiTheme="minorHAnsi" w:cs="Cambria"/>
          <w:b/>
          <w:color w:val="FF0000"/>
          <w:sz w:val="36"/>
          <w:szCs w:val="36"/>
          <w:u w:val="single"/>
        </w:rPr>
        <w:t>2021-2022</w:t>
      </w:r>
    </w:p>
    <w:p w:rsidR="00777758" w:rsidRPr="00C965D3" w:rsidRDefault="00777758" w:rsidP="00777758">
      <w:pPr>
        <w:pStyle w:val="Default"/>
        <w:rPr>
          <w:rFonts w:asciiTheme="minorHAnsi" w:hAnsiTheme="minorHAnsi"/>
        </w:rPr>
      </w:pPr>
    </w:p>
    <w:p w:rsidR="00777758" w:rsidRPr="00C965D3" w:rsidRDefault="00777758" w:rsidP="00AB03C8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965D3">
        <w:rPr>
          <w:rFonts w:asciiTheme="minorHAnsi" w:hAnsiTheme="minorHAnsi"/>
          <w:sz w:val="28"/>
          <w:szCs w:val="28"/>
        </w:rPr>
        <w:t xml:space="preserve">In this academic year total </w:t>
      </w:r>
      <w:r w:rsidR="00AB03C8" w:rsidRPr="00C965D3">
        <w:rPr>
          <w:rFonts w:asciiTheme="minorHAnsi" w:hAnsiTheme="minorHAnsi"/>
          <w:sz w:val="28"/>
          <w:szCs w:val="28"/>
        </w:rPr>
        <w:t>529</w:t>
      </w:r>
      <w:r w:rsidRPr="00C965D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C965D3">
        <w:rPr>
          <w:rFonts w:asciiTheme="minorHAnsi" w:hAnsiTheme="minorHAnsi"/>
          <w:sz w:val="28"/>
          <w:szCs w:val="28"/>
        </w:rPr>
        <w:t xml:space="preserve">students </w:t>
      </w:r>
      <w:r w:rsidR="00776B86">
        <w:rPr>
          <w:rFonts w:asciiTheme="minorHAnsi" w:hAnsiTheme="minorHAnsi"/>
          <w:sz w:val="28"/>
          <w:szCs w:val="28"/>
        </w:rPr>
        <w:t xml:space="preserve"> </w:t>
      </w:r>
      <w:r w:rsidR="00A34640">
        <w:rPr>
          <w:rFonts w:asciiTheme="minorHAnsi" w:hAnsiTheme="minorHAnsi"/>
          <w:sz w:val="28"/>
          <w:szCs w:val="28"/>
        </w:rPr>
        <w:t>was</w:t>
      </w:r>
      <w:proofErr w:type="gramEnd"/>
      <w:r w:rsidR="00A34640">
        <w:rPr>
          <w:rFonts w:asciiTheme="minorHAnsi" w:hAnsiTheme="minorHAnsi"/>
          <w:sz w:val="28"/>
          <w:szCs w:val="28"/>
        </w:rPr>
        <w:t xml:space="preserve"> </w:t>
      </w:r>
      <w:r w:rsidRPr="00C965D3">
        <w:rPr>
          <w:rFonts w:asciiTheme="minorHAnsi" w:hAnsiTheme="minorHAnsi"/>
          <w:sz w:val="28"/>
          <w:szCs w:val="28"/>
        </w:rPr>
        <w:t>enrolled in the department, out of which 1</w:t>
      </w:r>
      <w:r w:rsidR="00AB03C8" w:rsidRPr="00C965D3">
        <w:rPr>
          <w:rFonts w:asciiTheme="minorHAnsi" w:hAnsiTheme="minorHAnsi"/>
          <w:sz w:val="28"/>
          <w:szCs w:val="28"/>
        </w:rPr>
        <w:t>81</w:t>
      </w:r>
      <w:r w:rsidRPr="00C965D3">
        <w:rPr>
          <w:rFonts w:asciiTheme="minorHAnsi" w:hAnsiTheme="minorHAnsi"/>
          <w:sz w:val="28"/>
          <w:szCs w:val="28"/>
        </w:rPr>
        <w:t xml:space="preserve"> students enrolled in B.Sc.-I, 1</w:t>
      </w:r>
      <w:r w:rsidR="00AB03C8" w:rsidRPr="00C965D3">
        <w:rPr>
          <w:rFonts w:asciiTheme="minorHAnsi" w:hAnsiTheme="minorHAnsi"/>
          <w:sz w:val="28"/>
          <w:szCs w:val="28"/>
        </w:rPr>
        <w:t>5</w:t>
      </w:r>
      <w:r w:rsidRPr="00C965D3">
        <w:rPr>
          <w:rFonts w:asciiTheme="minorHAnsi" w:hAnsiTheme="minorHAnsi"/>
          <w:sz w:val="28"/>
          <w:szCs w:val="28"/>
        </w:rPr>
        <w:t xml:space="preserve">8 students in B.Sc.-II and </w:t>
      </w:r>
      <w:r w:rsidR="00AB03C8" w:rsidRPr="00C965D3">
        <w:rPr>
          <w:rFonts w:asciiTheme="minorHAnsi" w:hAnsiTheme="minorHAnsi"/>
          <w:sz w:val="28"/>
          <w:szCs w:val="28"/>
        </w:rPr>
        <w:t>190</w:t>
      </w:r>
      <w:r w:rsidRPr="00C965D3">
        <w:rPr>
          <w:rFonts w:asciiTheme="minorHAnsi" w:hAnsiTheme="minorHAnsi"/>
          <w:sz w:val="28"/>
          <w:szCs w:val="28"/>
        </w:rPr>
        <w:t xml:space="preserve"> students in B.Sc.-III year. The department of Physics has start</w:t>
      </w:r>
      <w:r w:rsidR="00AB03C8" w:rsidRPr="00C965D3">
        <w:rPr>
          <w:rFonts w:asciiTheme="minorHAnsi" w:hAnsiTheme="minorHAnsi"/>
          <w:sz w:val="28"/>
          <w:szCs w:val="28"/>
        </w:rPr>
        <w:t>ed</w:t>
      </w:r>
      <w:r w:rsidRPr="00C965D3">
        <w:rPr>
          <w:rFonts w:asciiTheme="minorHAnsi" w:hAnsiTheme="minorHAnsi"/>
          <w:sz w:val="28"/>
          <w:szCs w:val="28"/>
        </w:rPr>
        <w:t xml:space="preserve"> M.Sc. Physics (P. G.) on non-grand basis</w:t>
      </w:r>
      <w:r w:rsidR="00AB03C8" w:rsidRPr="00C965D3">
        <w:rPr>
          <w:rFonts w:asciiTheme="minorHAnsi" w:hAnsiTheme="minorHAnsi"/>
          <w:sz w:val="28"/>
          <w:szCs w:val="28"/>
        </w:rPr>
        <w:t xml:space="preserve"> in this academic year 2021-22. Total 34 students have enrolled in the department for M.Sc. Physics.</w:t>
      </w:r>
    </w:p>
    <w:p w:rsidR="00AB03C8" w:rsidRPr="00C965D3" w:rsidRDefault="00AB03C8" w:rsidP="00AB03C8">
      <w:pPr>
        <w:spacing w:line="360" w:lineRule="auto"/>
        <w:jc w:val="both"/>
        <w:rPr>
          <w:rFonts w:asciiTheme="minorHAnsi" w:eastAsia="Cambria" w:hAnsiTheme="minorHAnsi" w:cs="Cambria"/>
          <w:b/>
          <w:color w:val="002060"/>
          <w:sz w:val="32"/>
          <w:szCs w:val="32"/>
        </w:rPr>
      </w:pPr>
      <w:r w:rsidRPr="00C965D3">
        <w:rPr>
          <w:rFonts w:asciiTheme="minorHAnsi" w:eastAsia="Cambria" w:hAnsiTheme="minorHAnsi" w:cs="Cambria"/>
          <w:b/>
          <w:color w:val="002060"/>
          <w:sz w:val="32"/>
          <w:szCs w:val="32"/>
        </w:rPr>
        <w:t xml:space="preserve">1. </w:t>
      </w:r>
      <w:r w:rsidR="00777758" w:rsidRPr="00C965D3">
        <w:rPr>
          <w:rFonts w:asciiTheme="minorHAnsi" w:eastAsia="Cambria" w:hAnsiTheme="minorHAnsi" w:cs="Cambria"/>
          <w:b/>
          <w:color w:val="002060"/>
          <w:sz w:val="32"/>
          <w:szCs w:val="32"/>
        </w:rPr>
        <w:t>Student Participation in Various Competition</w:t>
      </w:r>
    </w:p>
    <w:p w:rsidR="00AB03C8" w:rsidRPr="00C965D3" w:rsidRDefault="00C965D3" w:rsidP="00AB03C8">
      <w:pPr>
        <w:spacing w:line="360" w:lineRule="auto"/>
        <w:jc w:val="both"/>
        <w:rPr>
          <w:rFonts w:asciiTheme="minorHAnsi" w:eastAsia="Cambria" w:hAnsiTheme="minorHAnsi" w:cs="Cambria"/>
          <w:b/>
          <w:color w:val="002060"/>
          <w:sz w:val="32"/>
          <w:szCs w:val="32"/>
        </w:rPr>
      </w:pPr>
      <w:proofErr w:type="spellStart"/>
      <w:r w:rsidRPr="00C965D3">
        <w:rPr>
          <w:rFonts w:asciiTheme="minorHAnsi" w:hAnsiTheme="minorHAnsi"/>
          <w:sz w:val="28"/>
          <w:szCs w:val="28"/>
        </w:rPr>
        <w:t>Ashiwarya</w:t>
      </w:r>
      <w:proofErr w:type="spellEnd"/>
      <w:r w:rsidRPr="00C965D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965D3">
        <w:rPr>
          <w:rFonts w:asciiTheme="minorHAnsi" w:hAnsiTheme="minorHAnsi"/>
          <w:sz w:val="28"/>
          <w:szCs w:val="28"/>
        </w:rPr>
        <w:t>Pathak</w:t>
      </w:r>
      <w:proofErr w:type="spellEnd"/>
      <w:r w:rsidRPr="00C965D3">
        <w:rPr>
          <w:rFonts w:asciiTheme="minorHAnsi" w:hAnsiTheme="minorHAnsi"/>
          <w:sz w:val="28"/>
          <w:szCs w:val="28"/>
        </w:rPr>
        <w:t xml:space="preserve"> from B.Sc.-III and </w:t>
      </w:r>
      <w:proofErr w:type="spellStart"/>
      <w:r w:rsidRPr="00C965D3">
        <w:rPr>
          <w:rFonts w:asciiTheme="minorHAnsi" w:hAnsiTheme="minorHAnsi"/>
          <w:sz w:val="28"/>
          <w:szCs w:val="28"/>
        </w:rPr>
        <w:t>Achal</w:t>
      </w:r>
      <w:proofErr w:type="spellEnd"/>
      <w:r w:rsidRPr="00C965D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965D3">
        <w:rPr>
          <w:rFonts w:asciiTheme="minorHAnsi" w:hAnsiTheme="minorHAnsi"/>
          <w:sz w:val="28"/>
          <w:szCs w:val="28"/>
        </w:rPr>
        <w:t>Mishra</w:t>
      </w:r>
      <w:proofErr w:type="spellEnd"/>
      <w:r w:rsidRPr="00C965D3">
        <w:rPr>
          <w:rFonts w:asciiTheme="minorHAnsi" w:hAnsiTheme="minorHAnsi"/>
          <w:sz w:val="28"/>
          <w:szCs w:val="28"/>
        </w:rPr>
        <w:t xml:space="preserve"> from B.Sc.-II year </w:t>
      </w:r>
      <w:r w:rsidR="00346BE6">
        <w:rPr>
          <w:rFonts w:asciiTheme="minorHAnsi" w:hAnsiTheme="minorHAnsi"/>
          <w:sz w:val="28"/>
          <w:szCs w:val="28"/>
        </w:rPr>
        <w:t>had</w:t>
      </w:r>
      <w:r w:rsidRPr="00C965D3">
        <w:rPr>
          <w:rFonts w:asciiTheme="minorHAnsi" w:hAnsiTheme="minorHAnsi"/>
          <w:sz w:val="28"/>
          <w:szCs w:val="28"/>
        </w:rPr>
        <w:t xml:space="preserve"> participated </w:t>
      </w:r>
      <w:r w:rsidR="00AB03C8" w:rsidRPr="00C965D3">
        <w:rPr>
          <w:rFonts w:asciiTheme="minorHAnsi" w:hAnsiTheme="minorHAnsi"/>
          <w:sz w:val="28"/>
          <w:szCs w:val="28"/>
        </w:rPr>
        <w:t>in "Online Presentation and demonstration of Physics experiment competition" at Shivaji Science College, Amravati on the occasion of National Science Day, under the guidance of Shri S. R. Jaiswal.</w:t>
      </w:r>
    </w:p>
    <w:p w:rsidR="00777758" w:rsidRPr="00C965D3" w:rsidRDefault="00777758" w:rsidP="00222742">
      <w:pPr>
        <w:spacing w:line="360" w:lineRule="auto"/>
        <w:jc w:val="both"/>
        <w:rPr>
          <w:rFonts w:asciiTheme="minorHAnsi" w:eastAsia="Cambria" w:hAnsiTheme="minorHAnsi" w:cs="Cambria"/>
          <w:b/>
          <w:color w:val="002060"/>
          <w:sz w:val="32"/>
          <w:szCs w:val="32"/>
        </w:rPr>
      </w:pPr>
      <w:r w:rsidRPr="00C965D3">
        <w:rPr>
          <w:rFonts w:asciiTheme="minorHAnsi" w:eastAsia="Cambria" w:hAnsiTheme="minorHAnsi" w:cs="Cambria"/>
          <w:b/>
          <w:color w:val="002060"/>
          <w:sz w:val="32"/>
          <w:szCs w:val="32"/>
        </w:rPr>
        <w:t>2. National Science Day 28</w:t>
      </w:r>
      <w:r w:rsidRPr="00C965D3">
        <w:rPr>
          <w:rFonts w:asciiTheme="minorHAnsi" w:eastAsia="Cambria" w:hAnsiTheme="minorHAnsi" w:cs="Cambria"/>
          <w:b/>
          <w:color w:val="002060"/>
          <w:sz w:val="32"/>
          <w:szCs w:val="32"/>
          <w:vertAlign w:val="superscript"/>
        </w:rPr>
        <w:t>th</w:t>
      </w:r>
      <w:r w:rsidRPr="00C965D3">
        <w:rPr>
          <w:rFonts w:asciiTheme="minorHAnsi" w:eastAsia="Cambria" w:hAnsiTheme="minorHAnsi" w:cs="Cambria"/>
          <w:b/>
          <w:color w:val="002060"/>
          <w:sz w:val="32"/>
          <w:szCs w:val="32"/>
        </w:rPr>
        <w:t xml:space="preserve"> February 2022</w:t>
      </w:r>
    </w:p>
    <w:p w:rsidR="0065752E" w:rsidRDefault="00F46A30" w:rsidP="00222742">
      <w:pPr>
        <w:spacing w:line="360" w:lineRule="auto"/>
        <w:jc w:val="both"/>
        <w:rPr>
          <w:rFonts w:asciiTheme="minorHAnsi" w:eastAsia="Cambria" w:hAnsiTheme="minorHAnsi" w:cs="Cambria"/>
          <w:sz w:val="28"/>
          <w:szCs w:val="28"/>
        </w:rPr>
      </w:pPr>
      <w:r w:rsidRPr="00C965D3">
        <w:rPr>
          <w:rFonts w:asciiTheme="minorHAnsi" w:eastAsia="Cambria" w:hAnsiTheme="minorHAnsi" w:cs="Cambria"/>
          <w:b/>
          <w:sz w:val="28"/>
          <w:szCs w:val="28"/>
        </w:rPr>
        <w:t>Department of Physics in collaboration with IQAC</w:t>
      </w:r>
      <w:r w:rsidRPr="00C965D3">
        <w:rPr>
          <w:rFonts w:asciiTheme="minorHAnsi" w:eastAsia="Cambria" w:hAnsiTheme="minorHAnsi" w:cs="Cambria"/>
          <w:sz w:val="28"/>
          <w:szCs w:val="28"/>
        </w:rPr>
        <w:t xml:space="preserve">, Shri R. L. T. College of Science, Akola, celebrated National Science Day and </w:t>
      </w:r>
      <w:r w:rsidR="006E2186" w:rsidRPr="00C965D3">
        <w:rPr>
          <w:rFonts w:asciiTheme="minorHAnsi" w:eastAsia="Cambria" w:hAnsiTheme="minorHAnsi" w:cs="Cambria"/>
          <w:sz w:val="28"/>
          <w:szCs w:val="28"/>
        </w:rPr>
        <w:t>organized</w:t>
      </w:r>
      <w:r w:rsidRPr="00C965D3">
        <w:rPr>
          <w:rFonts w:asciiTheme="minorHAnsi" w:eastAsia="Cambria" w:hAnsiTheme="minorHAnsi" w:cs="Cambria"/>
          <w:sz w:val="28"/>
          <w:szCs w:val="28"/>
        </w:rPr>
        <w:t xml:space="preserve"> Online Guest Lecture on the topic of </w:t>
      </w:r>
      <w:r w:rsidRPr="00C965D3">
        <w:rPr>
          <w:rFonts w:asciiTheme="minorHAnsi" w:eastAsia="Cambria" w:hAnsiTheme="minorHAnsi" w:cs="Cambria"/>
          <w:b/>
          <w:bCs/>
          <w:sz w:val="28"/>
          <w:szCs w:val="28"/>
        </w:rPr>
        <w:t>“</w:t>
      </w:r>
      <w:r w:rsidR="006E2186" w:rsidRPr="00C965D3">
        <w:rPr>
          <w:rFonts w:asciiTheme="minorHAnsi" w:eastAsia="Cambria" w:hAnsiTheme="minorHAnsi" w:cs="Cambria"/>
          <w:b/>
          <w:bCs/>
          <w:sz w:val="28"/>
          <w:szCs w:val="28"/>
        </w:rPr>
        <w:t xml:space="preserve">Laser and its </w:t>
      </w:r>
      <w:proofErr w:type="spellStart"/>
      <w:r w:rsidR="006E2186" w:rsidRPr="00C965D3">
        <w:rPr>
          <w:rFonts w:asciiTheme="minorHAnsi" w:eastAsia="Cambria" w:hAnsiTheme="minorHAnsi" w:cs="Cambria"/>
          <w:b/>
          <w:bCs/>
          <w:sz w:val="28"/>
          <w:szCs w:val="28"/>
        </w:rPr>
        <w:t>applications</w:t>
      </w:r>
      <w:r w:rsidRPr="00C965D3">
        <w:rPr>
          <w:rFonts w:asciiTheme="minorHAnsi" w:eastAsia="Cambria" w:hAnsiTheme="minorHAnsi" w:cs="Cambria"/>
          <w:b/>
          <w:bCs/>
          <w:sz w:val="28"/>
          <w:szCs w:val="28"/>
        </w:rPr>
        <w:t>”.</w:t>
      </w:r>
      <w:r w:rsidRPr="00C965D3">
        <w:rPr>
          <w:rFonts w:asciiTheme="minorHAnsi" w:eastAsia="Cambria" w:hAnsiTheme="minorHAnsi" w:cs="Cambria"/>
          <w:b/>
          <w:sz w:val="28"/>
          <w:szCs w:val="28"/>
        </w:rPr>
        <w:t>Dr.</w:t>
      </w:r>
      <w:r w:rsidR="006E2186" w:rsidRPr="00C965D3">
        <w:rPr>
          <w:rFonts w:asciiTheme="minorHAnsi" w:eastAsia="Cambria" w:hAnsiTheme="minorHAnsi" w:cs="Cambria"/>
          <w:b/>
          <w:sz w:val="28"/>
          <w:szCs w:val="28"/>
        </w:rPr>
        <w:t>G</w:t>
      </w:r>
      <w:proofErr w:type="spellEnd"/>
      <w:r w:rsidR="006E2186" w:rsidRPr="00C965D3">
        <w:rPr>
          <w:rFonts w:asciiTheme="minorHAnsi" w:eastAsia="Cambria" w:hAnsiTheme="minorHAnsi" w:cs="Cambria"/>
          <w:b/>
          <w:sz w:val="28"/>
          <w:szCs w:val="28"/>
        </w:rPr>
        <w:t>. G. Muley</w:t>
      </w:r>
      <w:r w:rsidRPr="00C965D3">
        <w:rPr>
          <w:rFonts w:asciiTheme="minorHAnsi" w:eastAsia="Cambria" w:hAnsiTheme="minorHAnsi" w:cs="Cambria"/>
          <w:b/>
          <w:sz w:val="28"/>
          <w:szCs w:val="28"/>
        </w:rPr>
        <w:t>,</w:t>
      </w:r>
      <w:r w:rsidRPr="00C965D3">
        <w:rPr>
          <w:rFonts w:asciiTheme="minorHAnsi" w:eastAsia="Cambria" w:hAnsiTheme="minorHAnsi" w:cs="Cambria"/>
          <w:sz w:val="28"/>
          <w:szCs w:val="28"/>
        </w:rPr>
        <w:t xml:space="preserve"> Professor</w:t>
      </w:r>
      <w:r w:rsidR="006E2186" w:rsidRPr="00C965D3">
        <w:rPr>
          <w:rFonts w:asciiTheme="minorHAnsi" w:eastAsia="Cambria" w:hAnsiTheme="minorHAnsi" w:cs="Cambria"/>
          <w:sz w:val="28"/>
          <w:szCs w:val="28"/>
        </w:rPr>
        <w:t>&amp; Head,</w:t>
      </w:r>
      <w:r w:rsidRPr="00C965D3">
        <w:rPr>
          <w:rFonts w:asciiTheme="minorHAnsi" w:eastAsia="Cambria" w:hAnsiTheme="minorHAnsi" w:cs="Cambria"/>
          <w:sz w:val="28"/>
          <w:szCs w:val="28"/>
        </w:rPr>
        <w:t xml:space="preserve"> Dept. of Physics, </w:t>
      </w:r>
      <w:proofErr w:type="spellStart"/>
      <w:r w:rsidR="006E2186" w:rsidRPr="00C965D3">
        <w:rPr>
          <w:rFonts w:asciiTheme="minorHAnsi" w:eastAsia="Cambria" w:hAnsiTheme="minorHAnsi" w:cs="Cambria"/>
          <w:sz w:val="28"/>
          <w:szCs w:val="28"/>
        </w:rPr>
        <w:t>Sant</w:t>
      </w:r>
      <w:proofErr w:type="spellEnd"/>
      <w:r w:rsidR="006E2186" w:rsidRPr="00C965D3">
        <w:rPr>
          <w:rFonts w:asciiTheme="minorHAnsi" w:eastAsia="Cambria" w:hAnsiTheme="minorHAnsi" w:cs="Cambria"/>
          <w:sz w:val="28"/>
          <w:szCs w:val="28"/>
        </w:rPr>
        <w:t xml:space="preserve"> </w:t>
      </w:r>
      <w:proofErr w:type="spellStart"/>
      <w:r w:rsidR="006E2186" w:rsidRPr="00C965D3">
        <w:rPr>
          <w:rFonts w:asciiTheme="minorHAnsi" w:eastAsia="Cambria" w:hAnsiTheme="minorHAnsi" w:cs="Cambria"/>
          <w:sz w:val="28"/>
          <w:szCs w:val="28"/>
        </w:rPr>
        <w:t>Gadge</w:t>
      </w:r>
      <w:proofErr w:type="spellEnd"/>
      <w:r w:rsidR="006E2186" w:rsidRPr="00C965D3">
        <w:rPr>
          <w:rFonts w:asciiTheme="minorHAnsi" w:eastAsia="Cambria" w:hAnsiTheme="minorHAnsi" w:cs="Cambria"/>
          <w:sz w:val="28"/>
          <w:szCs w:val="28"/>
        </w:rPr>
        <w:t xml:space="preserve"> Baba Amravati University, Amravati,</w:t>
      </w:r>
      <w:r w:rsidRPr="00C965D3">
        <w:rPr>
          <w:rFonts w:asciiTheme="minorHAnsi" w:eastAsia="Cambria" w:hAnsiTheme="minorHAnsi" w:cs="Cambria"/>
          <w:sz w:val="28"/>
          <w:szCs w:val="28"/>
        </w:rPr>
        <w:t xml:space="preserve"> was a </w:t>
      </w:r>
      <w:r w:rsidR="006E2186" w:rsidRPr="00C965D3">
        <w:rPr>
          <w:rFonts w:asciiTheme="minorHAnsi" w:eastAsia="Cambria" w:hAnsiTheme="minorHAnsi" w:cs="Cambria"/>
          <w:sz w:val="28"/>
          <w:szCs w:val="28"/>
        </w:rPr>
        <w:t xml:space="preserve">guest </w:t>
      </w:r>
      <w:proofErr w:type="spellStart"/>
      <w:r w:rsidR="006E2186" w:rsidRPr="00C965D3">
        <w:rPr>
          <w:rFonts w:asciiTheme="minorHAnsi" w:eastAsia="Cambria" w:hAnsiTheme="minorHAnsi" w:cs="Cambria"/>
          <w:sz w:val="28"/>
          <w:szCs w:val="28"/>
        </w:rPr>
        <w:t>speaker.</w:t>
      </w:r>
      <w:r w:rsidRPr="00C965D3">
        <w:rPr>
          <w:rFonts w:asciiTheme="minorHAnsi" w:eastAsia="Cambria" w:hAnsiTheme="minorHAnsi" w:cs="Cambria"/>
          <w:b/>
          <w:sz w:val="28"/>
          <w:szCs w:val="28"/>
        </w:rPr>
        <w:t>Dr</w:t>
      </w:r>
      <w:proofErr w:type="spellEnd"/>
      <w:r w:rsidRPr="00C965D3">
        <w:rPr>
          <w:rFonts w:asciiTheme="minorHAnsi" w:eastAsia="Cambria" w:hAnsiTheme="minorHAnsi" w:cs="Cambria"/>
          <w:b/>
          <w:sz w:val="28"/>
          <w:szCs w:val="28"/>
        </w:rPr>
        <w:t xml:space="preserve">. V. D. </w:t>
      </w:r>
      <w:proofErr w:type="spellStart"/>
      <w:r w:rsidRPr="00C965D3">
        <w:rPr>
          <w:rFonts w:asciiTheme="minorHAnsi" w:eastAsia="Cambria" w:hAnsiTheme="minorHAnsi" w:cs="Cambria"/>
          <w:b/>
          <w:sz w:val="28"/>
          <w:szCs w:val="28"/>
        </w:rPr>
        <w:t>Nanoty</w:t>
      </w:r>
      <w:proofErr w:type="spellEnd"/>
      <w:r w:rsidRPr="00C965D3">
        <w:rPr>
          <w:rFonts w:asciiTheme="minorHAnsi" w:eastAsia="Cambria" w:hAnsiTheme="minorHAnsi" w:cs="Cambria"/>
          <w:sz w:val="28"/>
          <w:szCs w:val="28"/>
        </w:rPr>
        <w:t xml:space="preserve"> was a </w:t>
      </w:r>
      <w:r w:rsidR="006E2186" w:rsidRPr="00C965D3">
        <w:rPr>
          <w:rFonts w:asciiTheme="minorHAnsi" w:eastAsia="Cambria" w:hAnsiTheme="minorHAnsi" w:cs="Cambria"/>
          <w:sz w:val="28"/>
          <w:szCs w:val="28"/>
        </w:rPr>
        <w:t xml:space="preserve">chairperson and Inaugurator of the program. </w:t>
      </w:r>
      <w:r w:rsidR="00896D14" w:rsidRPr="00C965D3">
        <w:rPr>
          <w:rFonts w:asciiTheme="minorHAnsi" w:eastAsia="Cambria" w:hAnsiTheme="minorHAnsi" w:cs="Cambria"/>
          <w:sz w:val="28"/>
          <w:szCs w:val="28"/>
        </w:rPr>
        <w:t xml:space="preserve">After completion of the guest lecture, students learned about the construction and working of astronomical instruments.  </w:t>
      </w:r>
      <w:r w:rsidR="006E2186" w:rsidRPr="00C965D3">
        <w:rPr>
          <w:rFonts w:asciiTheme="minorHAnsi" w:eastAsia="Cambria" w:hAnsiTheme="minorHAnsi" w:cs="Cambria"/>
          <w:sz w:val="28"/>
          <w:szCs w:val="28"/>
        </w:rPr>
        <w:t xml:space="preserve">Shri P. P. </w:t>
      </w:r>
      <w:proofErr w:type="spellStart"/>
      <w:r w:rsidR="006E2186" w:rsidRPr="00C965D3">
        <w:rPr>
          <w:rFonts w:asciiTheme="minorHAnsi" w:eastAsia="Cambria" w:hAnsiTheme="minorHAnsi" w:cs="Cambria"/>
          <w:sz w:val="28"/>
          <w:szCs w:val="28"/>
        </w:rPr>
        <w:t>Gedam</w:t>
      </w:r>
      <w:proofErr w:type="spellEnd"/>
      <w:r w:rsidR="00332255" w:rsidRPr="00C965D3">
        <w:rPr>
          <w:rFonts w:asciiTheme="minorHAnsi" w:eastAsia="Cambria" w:hAnsiTheme="minorHAnsi" w:cs="Cambria"/>
          <w:sz w:val="28"/>
          <w:szCs w:val="28"/>
        </w:rPr>
        <w:t xml:space="preserve"> and</w:t>
      </w:r>
      <w:r w:rsidR="003861C2">
        <w:rPr>
          <w:rFonts w:asciiTheme="minorHAnsi" w:eastAsia="Cambria" w:hAnsiTheme="minorHAnsi" w:cs="Cambria"/>
          <w:sz w:val="28"/>
          <w:szCs w:val="28"/>
        </w:rPr>
        <w:t xml:space="preserve"> </w:t>
      </w:r>
      <w:r w:rsidR="006E2186" w:rsidRPr="00C965D3">
        <w:rPr>
          <w:rFonts w:asciiTheme="minorHAnsi" w:eastAsia="Cambria" w:hAnsiTheme="minorHAnsi" w:cs="Cambria"/>
          <w:sz w:val="28"/>
          <w:szCs w:val="28"/>
        </w:rPr>
        <w:t xml:space="preserve">Dr. R. M. Agrawal worked as a </w:t>
      </w:r>
      <w:r w:rsidR="00332255" w:rsidRPr="00C965D3">
        <w:rPr>
          <w:rFonts w:asciiTheme="minorHAnsi" w:eastAsia="Cambria" w:hAnsiTheme="minorHAnsi" w:cs="Cambria"/>
          <w:sz w:val="28"/>
          <w:szCs w:val="28"/>
        </w:rPr>
        <w:t xml:space="preserve">convener and co-convener </w:t>
      </w:r>
      <w:r w:rsidR="006E2186" w:rsidRPr="00C965D3">
        <w:rPr>
          <w:rFonts w:asciiTheme="minorHAnsi" w:eastAsia="Cambria" w:hAnsiTheme="minorHAnsi" w:cs="Cambria"/>
          <w:sz w:val="28"/>
          <w:szCs w:val="28"/>
        </w:rPr>
        <w:t xml:space="preserve">and Shri S. R. Jaiswal worked as a coordinator of this program. </w:t>
      </w:r>
      <w:r w:rsidR="006B747A" w:rsidRPr="00C965D3">
        <w:rPr>
          <w:rFonts w:asciiTheme="minorHAnsi" w:eastAsia="Cambria" w:hAnsiTheme="minorHAnsi" w:cs="Cambria"/>
          <w:sz w:val="28"/>
          <w:szCs w:val="28"/>
        </w:rPr>
        <w:t>In this program, nearly</w:t>
      </w:r>
      <w:r w:rsidR="006E2186" w:rsidRPr="00C965D3">
        <w:rPr>
          <w:rFonts w:asciiTheme="minorHAnsi" w:eastAsia="Cambria" w:hAnsiTheme="minorHAnsi" w:cs="Cambria"/>
          <w:sz w:val="28"/>
          <w:szCs w:val="28"/>
        </w:rPr>
        <w:t>150</w:t>
      </w:r>
      <w:r w:rsidRPr="00C965D3">
        <w:rPr>
          <w:rFonts w:asciiTheme="minorHAnsi" w:eastAsia="Cambria" w:hAnsiTheme="minorHAnsi" w:cs="Cambria"/>
          <w:sz w:val="28"/>
          <w:szCs w:val="28"/>
        </w:rPr>
        <w:t xml:space="preserve"> participants </w:t>
      </w:r>
      <w:r w:rsidR="006E2186" w:rsidRPr="00C965D3">
        <w:rPr>
          <w:rFonts w:asciiTheme="minorHAnsi" w:eastAsia="Cambria" w:hAnsiTheme="minorHAnsi" w:cs="Cambria"/>
          <w:sz w:val="28"/>
          <w:szCs w:val="28"/>
        </w:rPr>
        <w:t xml:space="preserve">have </w:t>
      </w:r>
      <w:r w:rsidR="006B747A" w:rsidRPr="00C965D3">
        <w:rPr>
          <w:rFonts w:asciiTheme="minorHAnsi" w:eastAsia="Cambria" w:hAnsiTheme="minorHAnsi" w:cs="Cambria"/>
          <w:sz w:val="28"/>
          <w:szCs w:val="28"/>
        </w:rPr>
        <w:t xml:space="preserve">participated in </w:t>
      </w:r>
      <w:r w:rsidRPr="00C965D3">
        <w:rPr>
          <w:rFonts w:asciiTheme="minorHAnsi" w:eastAsia="Cambria" w:hAnsiTheme="minorHAnsi" w:cs="Cambria"/>
          <w:sz w:val="28"/>
          <w:szCs w:val="28"/>
        </w:rPr>
        <w:t>online</w:t>
      </w:r>
      <w:r w:rsidR="006E2186" w:rsidRPr="00C965D3">
        <w:rPr>
          <w:rFonts w:asciiTheme="minorHAnsi" w:eastAsia="Cambria" w:hAnsiTheme="minorHAnsi" w:cs="Cambria"/>
          <w:sz w:val="28"/>
          <w:szCs w:val="28"/>
        </w:rPr>
        <w:t>/offline</w:t>
      </w:r>
      <w:r w:rsidR="006B747A" w:rsidRPr="00C965D3">
        <w:rPr>
          <w:rFonts w:asciiTheme="minorHAnsi" w:eastAsia="Cambria" w:hAnsiTheme="minorHAnsi" w:cs="Cambria"/>
          <w:sz w:val="28"/>
          <w:szCs w:val="28"/>
        </w:rPr>
        <w:t>mode</w:t>
      </w:r>
      <w:r w:rsidRPr="00C965D3">
        <w:rPr>
          <w:rFonts w:asciiTheme="minorHAnsi" w:eastAsia="Cambria" w:hAnsiTheme="minorHAnsi" w:cs="Cambria"/>
          <w:sz w:val="28"/>
          <w:szCs w:val="28"/>
        </w:rPr>
        <w:t xml:space="preserve"> through Google Meet</w:t>
      </w:r>
      <w:r w:rsidR="006E2186" w:rsidRPr="00C965D3">
        <w:rPr>
          <w:rFonts w:asciiTheme="minorHAnsi" w:eastAsia="Cambria" w:hAnsiTheme="minorHAnsi" w:cs="Cambria"/>
          <w:sz w:val="28"/>
          <w:szCs w:val="28"/>
        </w:rPr>
        <w:t xml:space="preserve"> and </w:t>
      </w:r>
      <w:r w:rsidRPr="00C965D3">
        <w:rPr>
          <w:rFonts w:asciiTheme="minorHAnsi" w:eastAsia="Cambria" w:hAnsiTheme="minorHAnsi" w:cs="Cambria"/>
          <w:sz w:val="28"/>
          <w:szCs w:val="28"/>
        </w:rPr>
        <w:t>YouTube Live</w:t>
      </w:r>
      <w:r w:rsidR="00346BE6">
        <w:rPr>
          <w:rFonts w:asciiTheme="minorHAnsi" w:eastAsia="Cambria" w:hAnsiTheme="minorHAnsi" w:cs="Cambria"/>
          <w:sz w:val="28"/>
          <w:szCs w:val="28"/>
        </w:rPr>
        <w:t>.</w:t>
      </w:r>
    </w:p>
    <w:p w:rsidR="00346BE6" w:rsidRDefault="00346BE6" w:rsidP="00222742">
      <w:pPr>
        <w:spacing w:line="360" w:lineRule="auto"/>
        <w:jc w:val="both"/>
        <w:rPr>
          <w:rFonts w:asciiTheme="minorHAnsi" w:eastAsia="Cambria" w:hAnsiTheme="minorHAnsi" w:cs="Cambria"/>
          <w:sz w:val="28"/>
          <w:szCs w:val="28"/>
        </w:rPr>
      </w:pPr>
    </w:p>
    <w:p w:rsidR="00A34640" w:rsidRPr="00C965D3" w:rsidRDefault="00A34640" w:rsidP="00222742">
      <w:pPr>
        <w:spacing w:line="360" w:lineRule="auto"/>
        <w:jc w:val="both"/>
        <w:rPr>
          <w:rFonts w:asciiTheme="minorHAnsi" w:eastAsia="Cambria" w:hAnsiTheme="minorHAnsi" w:cs="Cambria"/>
          <w:sz w:val="28"/>
          <w:szCs w:val="28"/>
        </w:rPr>
      </w:pPr>
    </w:p>
    <w:p w:rsidR="0065752E" w:rsidRPr="00C965D3" w:rsidRDefault="00F46A30">
      <w:pPr>
        <w:jc w:val="both"/>
        <w:rPr>
          <w:rFonts w:asciiTheme="minorHAnsi" w:eastAsia="Cambria" w:hAnsiTheme="minorHAnsi" w:cs="Cambria"/>
          <w:b/>
          <w:i/>
          <w:sz w:val="28"/>
          <w:szCs w:val="28"/>
        </w:rPr>
      </w:pPr>
      <w:r w:rsidRPr="00C965D3">
        <w:rPr>
          <w:rFonts w:asciiTheme="minorHAnsi" w:eastAsia="Cambria" w:hAnsiTheme="minorHAnsi" w:cs="Cambria"/>
          <w:b/>
          <w:i/>
          <w:sz w:val="28"/>
          <w:szCs w:val="28"/>
        </w:rPr>
        <w:lastRenderedPageBreak/>
        <w:t>Please click the following links to know more details about it.</w:t>
      </w:r>
    </w:p>
    <w:p w:rsidR="00CE2359" w:rsidRPr="00C965D3" w:rsidRDefault="00896D14" w:rsidP="00D10848">
      <w:pPr>
        <w:rPr>
          <w:rFonts w:asciiTheme="minorHAnsi" w:eastAsia="Cambria" w:hAnsiTheme="minorHAnsi" w:cs="Cambria"/>
          <w:b/>
          <w:sz w:val="28"/>
          <w:szCs w:val="28"/>
        </w:rPr>
      </w:pPr>
      <w:r w:rsidRPr="00C965D3">
        <w:rPr>
          <w:rFonts w:asciiTheme="minorHAnsi" w:eastAsia="Cambria" w:hAnsiTheme="minorHAnsi" w:cs="Cambria"/>
          <w:b/>
          <w:sz w:val="28"/>
          <w:szCs w:val="28"/>
        </w:rPr>
        <w:t xml:space="preserve">Link of </w:t>
      </w:r>
      <w:r w:rsidR="00CE2359" w:rsidRPr="00C965D3">
        <w:rPr>
          <w:rFonts w:asciiTheme="minorHAnsi" w:eastAsia="Cambria" w:hAnsiTheme="minorHAnsi" w:cs="Cambria"/>
          <w:b/>
          <w:sz w:val="28"/>
          <w:szCs w:val="28"/>
        </w:rPr>
        <w:t>National Science Day Brochure_2022</w:t>
      </w:r>
      <w:r w:rsidR="00F46A30" w:rsidRPr="00C965D3">
        <w:rPr>
          <w:rFonts w:asciiTheme="minorHAnsi" w:eastAsia="Cambria" w:hAnsiTheme="minorHAnsi" w:cs="Cambria"/>
          <w:b/>
          <w:sz w:val="28"/>
          <w:szCs w:val="28"/>
        </w:rPr>
        <w:t xml:space="preserve">: </w:t>
      </w:r>
      <w:hyperlink r:id="rId5" w:history="1">
        <w:r w:rsidR="00CE2359" w:rsidRPr="00C965D3">
          <w:rPr>
            <w:rStyle w:val="Hyperlink"/>
            <w:rFonts w:asciiTheme="minorHAnsi" w:eastAsia="Cambria" w:hAnsiTheme="minorHAnsi" w:cs="Cambria"/>
            <w:bCs/>
            <w:sz w:val="28"/>
            <w:szCs w:val="28"/>
          </w:rPr>
          <w:t>https://drive.google.com/file/d/1E4R35ikFAnh5l2c_IZw0TJTaZ48jkMe9/view?usp=sharing</w:t>
        </w:r>
      </w:hyperlink>
    </w:p>
    <w:p w:rsidR="00EF6EDE" w:rsidRPr="00C965D3" w:rsidRDefault="00F46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mbria" w:hAnsiTheme="minorHAnsi" w:cs="Cambria"/>
          <w:b/>
          <w:color w:val="000000"/>
          <w:sz w:val="28"/>
          <w:szCs w:val="28"/>
        </w:rPr>
      </w:pPr>
      <w:bookmarkStart w:id="0" w:name="_gjdgxs" w:colFirst="0" w:colLast="0"/>
      <w:bookmarkEnd w:id="0"/>
      <w:r w:rsidRPr="00C965D3">
        <w:rPr>
          <w:rFonts w:asciiTheme="minorHAnsi" w:eastAsia="Cambria" w:hAnsiTheme="minorHAnsi" w:cs="Cambria"/>
          <w:b/>
          <w:color w:val="000000"/>
          <w:sz w:val="28"/>
          <w:szCs w:val="28"/>
        </w:rPr>
        <w:t xml:space="preserve">YouTube (Live): </w:t>
      </w:r>
    </w:p>
    <w:p w:rsidR="0065752E" w:rsidRPr="00C965D3" w:rsidRDefault="004E0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i/>
          <w:iCs/>
          <w:sz w:val="28"/>
          <w:szCs w:val="28"/>
        </w:rPr>
      </w:pPr>
      <w:hyperlink r:id="rId6" w:history="1">
        <w:r w:rsidR="00EF6EDE" w:rsidRPr="00C965D3">
          <w:rPr>
            <w:rStyle w:val="Hyperlink"/>
            <w:rFonts w:asciiTheme="minorHAnsi" w:hAnsiTheme="minorHAnsi"/>
            <w:i/>
            <w:iCs/>
            <w:sz w:val="28"/>
            <w:szCs w:val="28"/>
          </w:rPr>
          <w:t>https://youtu.be/YdCov3oBLIo</w:t>
        </w:r>
      </w:hyperlink>
    </w:p>
    <w:p w:rsidR="00EF6EDE" w:rsidRPr="00C965D3" w:rsidRDefault="00EF6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</w:p>
    <w:p w:rsidR="00EF6EDE" w:rsidRPr="00C965D3" w:rsidRDefault="00EF6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i/>
          <w:iCs/>
          <w:sz w:val="28"/>
          <w:szCs w:val="28"/>
        </w:rPr>
      </w:pPr>
      <w:r w:rsidRPr="00C965D3">
        <w:rPr>
          <w:rFonts w:asciiTheme="minorHAnsi" w:hAnsiTheme="minorHAnsi"/>
          <w:b/>
          <w:bCs/>
          <w:sz w:val="28"/>
          <w:szCs w:val="28"/>
        </w:rPr>
        <w:t>Link of Registered Participants:</w:t>
      </w:r>
      <w:hyperlink r:id="rId7" w:history="1">
        <w:r w:rsidRPr="00C965D3">
          <w:rPr>
            <w:rStyle w:val="Hyperlink"/>
            <w:rFonts w:asciiTheme="minorHAnsi" w:hAnsiTheme="minorHAnsi"/>
            <w:i/>
            <w:iCs/>
            <w:sz w:val="28"/>
            <w:szCs w:val="28"/>
          </w:rPr>
          <w:t>https://dr</w:t>
        </w:r>
        <w:r w:rsidRPr="00C965D3">
          <w:rPr>
            <w:rStyle w:val="Hyperlink"/>
            <w:rFonts w:asciiTheme="minorHAnsi" w:hAnsiTheme="minorHAnsi"/>
            <w:i/>
            <w:iCs/>
            <w:sz w:val="28"/>
            <w:szCs w:val="28"/>
          </w:rPr>
          <w:t>i</w:t>
        </w:r>
        <w:r w:rsidRPr="00C965D3">
          <w:rPr>
            <w:rStyle w:val="Hyperlink"/>
            <w:rFonts w:asciiTheme="minorHAnsi" w:hAnsiTheme="minorHAnsi"/>
            <w:i/>
            <w:iCs/>
            <w:sz w:val="28"/>
            <w:szCs w:val="28"/>
          </w:rPr>
          <w:t>ve.google.com/file/d/1KYnjobfPDEOhN_UmI8pz3Z5rksBa1_5J/view?usp=sharing</w:t>
        </w:r>
      </w:hyperlink>
    </w:p>
    <w:p w:rsidR="00EF6EDE" w:rsidRPr="00C965D3" w:rsidRDefault="00EF6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</w:p>
    <w:p w:rsidR="00077B58" w:rsidRPr="00C965D3" w:rsidRDefault="00B03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Theme="minorHAnsi" w:hAnsiTheme="minorHAnsi"/>
          <w:b/>
          <w:bCs/>
          <w:color w:val="000000" w:themeColor="text1"/>
          <w:sz w:val="28"/>
          <w:szCs w:val="28"/>
          <w:u w:val="none"/>
        </w:rPr>
      </w:pPr>
      <w:r w:rsidRPr="00C965D3">
        <w:rPr>
          <w:rStyle w:val="Hyperlink"/>
          <w:rFonts w:asciiTheme="minorHAnsi" w:hAnsiTheme="minorHAnsi"/>
          <w:b/>
          <w:bCs/>
          <w:color w:val="000000" w:themeColor="text1"/>
          <w:sz w:val="28"/>
          <w:szCs w:val="28"/>
          <w:u w:val="none"/>
        </w:rPr>
        <w:t xml:space="preserve">Link of Photo Gallery: </w:t>
      </w:r>
    </w:p>
    <w:p w:rsidR="00EF6EDE" w:rsidRPr="00C965D3" w:rsidRDefault="004E0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Theme="minorHAnsi" w:hAnsiTheme="minorHAnsi"/>
          <w:b/>
          <w:bCs/>
          <w:color w:val="000000" w:themeColor="text1"/>
          <w:sz w:val="28"/>
          <w:szCs w:val="28"/>
          <w:u w:val="none"/>
        </w:rPr>
      </w:pPr>
      <w:hyperlink r:id="rId8" w:history="1">
        <w:r w:rsidR="006039B8" w:rsidRPr="00C965D3">
          <w:rPr>
            <w:rStyle w:val="Hyperlink"/>
            <w:rFonts w:asciiTheme="minorHAnsi" w:hAnsiTheme="minorHAnsi"/>
            <w:i/>
            <w:iCs/>
            <w:sz w:val="28"/>
            <w:szCs w:val="28"/>
          </w:rPr>
          <w:t>https://drive.google.com/file/d/1oOp4Y2emQr6-_JYpI6QOKnQeXu91ELZu/view?usp=sharing</w:t>
        </w:r>
      </w:hyperlink>
    </w:p>
    <w:p w:rsidR="00EF6EDE" w:rsidRPr="00C965D3" w:rsidRDefault="00EF6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Theme="minorHAnsi" w:hAnsiTheme="minorHAnsi"/>
          <w:b/>
          <w:bCs/>
          <w:sz w:val="28"/>
          <w:szCs w:val="28"/>
        </w:rPr>
      </w:pPr>
    </w:p>
    <w:p w:rsidR="00896D14" w:rsidRDefault="00CE2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Theme="minorHAnsi" w:eastAsia="Times New Roman" w:hAnsiTheme="minorHAnsi" w:cs="Times New Roman"/>
          <w:sz w:val="28"/>
          <w:szCs w:val="28"/>
        </w:rPr>
      </w:pPr>
      <w:r w:rsidRPr="00C965D3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  <w:t>Link of information leaflet of Astronomy:</w:t>
      </w:r>
      <w:hyperlink r:id="rId9" w:history="1">
        <w:r w:rsidRPr="00C965D3">
          <w:rPr>
            <w:rStyle w:val="Hyperlink"/>
            <w:rFonts w:asciiTheme="minorHAnsi" w:eastAsia="Times New Roman" w:hAnsiTheme="minorHAnsi" w:cs="Times New Roman"/>
            <w:sz w:val="28"/>
            <w:szCs w:val="28"/>
          </w:rPr>
          <w:t>https://drive.google.com/file/d/1HMWDZqwIl87hh_xXCs8rYZa2sbkwGdzC/view?usp=sharing</w:t>
        </w:r>
      </w:hyperlink>
    </w:p>
    <w:p w:rsidR="00C965D3" w:rsidRDefault="00C96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Theme="minorHAnsi" w:eastAsia="Times New Roman" w:hAnsiTheme="minorHAnsi" w:cs="Times New Roman"/>
          <w:sz w:val="28"/>
          <w:szCs w:val="28"/>
        </w:rPr>
      </w:pPr>
    </w:p>
    <w:p w:rsidR="00C965D3" w:rsidRPr="00C965D3" w:rsidRDefault="00C96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</w:pPr>
      <w:r w:rsidRPr="00C965D3">
        <w:rPr>
          <w:rStyle w:val="Hyperlink"/>
          <w:rFonts w:asciiTheme="minorHAnsi" w:eastAsia="Times New Roman" w:hAnsiTheme="minorHAnsi" w:cs="Times New Roman"/>
          <w:b/>
          <w:bCs/>
          <w:color w:val="002060"/>
          <w:sz w:val="32"/>
          <w:szCs w:val="32"/>
          <w:u w:val="none"/>
        </w:rPr>
        <w:t>3. Other Activities</w:t>
      </w:r>
    </w:p>
    <w:p w:rsidR="00C965D3" w:rsidRPr="003861C2" w:rsidRDefault="00F46A30" w:rsidP="00C965D3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965D3">
        <w:rPr>
          <w:rFonts w:asciiTheme="minorHAnsi" w:eastAsia="Cambria" w:hAnsiTheme="minorHAnsi" w:cs="Cambria"/>
          <w:b/>
          <w:sz w:val="20"/>
          <w:szCs w:val="20"/>
        </w:rPr>
        <w:br/>
      </w:r>
      <w:r w:rsidR="00C965D3" w:rsidRPr="00C965D3">
        <w:rPr>
          <w:rFonts w:asciiTheme="minorHAnsi" w:hAnsiTheme="minorHAnsi"/>
          <w:sz w:val="28"/>
          <w:szCs w:val="28"/>
        </w:rPr>
        <w:t>Diploma Course in Astronomy has conducted by Physics department. Shri S. R. Jaiswal has worked as a coordinator of the course. Total 29 students were admitted in the course. The course has bee</w:t>
      </w:r>
      <w:r w:rsidR="003861C2">
        <w:rPr>
          <w:rFonts w:asciiTheme="minorHAnsi" w:hAnsiTheme="minorHAnsi"/>
          <w:sz w:val="28"/>
          <w:szCs w:val="28"/>
        </w:rPr>
        <w:t xml:space="preserve">n conducted online/offline mode. </w:t>
      </w:r>
      <w:r w:rsidR="00C965D3" w:rsidRPr="00C965D3">
        <w:rPr>
          <w:rFonts w:asciiTheme="minorHAnsi" w:hAnsiTheme="minorHAnsi"/>
          <w:sz w:val="28"/>
          <w:szCs w:val="28"/>
        </w:rPr>
        <w:t>The t</w:t>
      </w:r>
      <w:r w:rsidR="003861C2">
        <w:rPr>
          <w:rFonts w:asciiTheme="minorHAnsi" w:hAnsiTheme="minorHAnsi"/>
          <w:sz w:val="28"/>
          <w:szCs w:val="28"/>
        </w:rPr>
        <w:t>eaching staff of the department</w:t>
      </w:r>
      <w:r w:rsidR="00C965D3" w:rsidRPr="00C965D3">
        <w:rPr>
          <w:rFonts w:asciiTheme="minorHAnsi" w:hAnsiTheme="minorHAnsi"/>
          <w:sz w:val="28"/>
          <w:szCs w:val="28"/>
        </w:rPr>
        <w:t xml:space="preserve"> </w:t>
      </w:r>
      <w:r w:rsidR="003861C2">
        <w:rPr>
          <w:rFonts w:asciiTheme="minorHAnsi" w:hAnsiTheme="minorHAnsi"/>
          <w:sz w:val="28"/>
          <w:szCs w:val="28"/>
        </w:rPr>
        <w:t xml:space="preserve">participated and </w:t>
      </w:r>
      <w:r w:rsidR="00C965D3" w:rsidRPr="00C965D3">
        <w:rPr>
          <w:rFonts w:asciiTheme="minorHAnsi" w:hAnsiTheme="minorHAnsi"/>
          <w:sz w:val="28"/>
          <w:szCs w:val="28"/>
        </w:rPr>
        <w:t>published research articles in reputed national and international journals and conferences.</w:t>
      </w:r>
    </w:p>
    <w:p w:rsidR="00C965D3" w:rsidRDefault="00C965D3">
      <w:pPr>
        <w:jc w:val="both"/>
        <w:rPr>
          <w:rFonts w:asciiTheme="minorHAnsi" w:eastAsia="Cambria" w:hAnsiTheme="minorHAnsi" w:cs="Cambria"/>
          <w:b/>
          <w:sz w:val="20"/>
          <w:szCs w:val="20"/>
        </w:rPr>
      </w:pPr>
    </w:p>
    <w:p w:rsidR="003861C2" w:rsidRDefault="003861C2">
      <w:pPr>
        <w:jc w:val="both"/>
        <w:rPr>
          <w:rFonts w:asciiTheme="minorHAnsi" w:eastAsia="Cambria" w:hAnsiTheme="minorHAnsi" w:cs="Cambria"/>
          <w:b/>
          <w:sz w:val="20"/>
          <w:szCs w:val="20"/>
        </w:rPr>
      </w:pPr>
    </w:p>
    <w:p w:rsidR="003861C2" w:rsidRDefault="003861C2" w:rsidP="003861C2">
      <w:pPr>
        <w:ind w:left="6480" w:firstLine="720"/>
        <w:jc w:val="both"/>
        <w:rPr>
          <w:rFonts w:asciiTheme="minorHAnsi" w:eastAsia="Cambria" w:hAnsiTheme="minorHAnsi" w:cs="Cambria"/>
          <w:b/>
          <w:sz w:val="20"/>
          <w:szCs w:val="20"/>
        </w:rPr>
      </w:pPr>
      <w:r>
        <w:rPr>
          <w:rFonts w:asciiTheme="minorHAnsi" w:eastAsia="Cambria" w:hAnsiTheme="minorHAnsi" w:cs="Cambria"/>
          <w:b/>
          <w:sz w:val="20"/>
          <w:szCs w:val="20"/>
        </w:rPr>
        <w:t xml:space="preserve"> HOD </w:t>
      </w:r>
    </w:p>
    <w:p w:rsidR="003861C2" w:rsidRPr="00C965D3" w:rsidRDefault="003861C2" w:rsidP="003861C2">
      <w:pPr>
        <w:ind w:left="6480" w:firstLine="720"/>
        <w:jc w:val="both"/>
        <w:rPr>
          <w:rFonts w:asciiTheme="minorHAnsi" w:eastAsia="Cambria" w:hAnsiTheme="minorHAnsi" w:cs="Cambria"/>
          <w:b/>
          <w:sz w:val="20"/>
          <w:szCs w:val="20"/>
        </w:rPr>
      </w:pPr>
      <w:r>
        <w:rPr>
          <w:rFonts w:asciiTheme="minorHAnsi" w:eastAsia="Cambria" w:hAnsiTheme="minorHAnsi" w:cs="Cambria"/>
          <w:b/>
          <w:sz w:val="20"/>
          <w:szCs w:val="20"/>
        </w:rPr>
        <w:t>PHYSICS</w:t>
      </w:r>
    </w:p>
    <w:sectPr w:rsidR="003861C2" w:rsidRPr="00C965D3" w:rsidSect="00222742">
      <w:pgSz w:w="11906" w:h="16838"/>
      <w:pgMar w:top="993" w:right="1440" w:bottom="851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0756"/>
    <w:multiLevelType w:val="hybridMultilevel"/>
    <w:tmpl w:val="5D42110C"/>
    <w:lvl w:ilvl="0" w:tplc="D526B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52E"/>
    <w:rsid w:val="00077B58"/>
    <w:rsid w:val="00222742"/>
    <w:rsid w:val="00320243"/>
    <w:rsid w:val="00332255"/>
    <w:rsid w:val="00346BE6"/>
    <w:rsid w:val="003861C2"/>
    <w:rsid w:val="004E054F"/>
    <w:rsid w:val="006039B8"/>
    <w:rsid w:val="0065752E"/>
    <w:rsid w:val="006B747A"/>
    <w:rsid w:val="006E2186"/>
    <w:rsid w:val="00776B86"/>
    <w:rsid w:val="00777758"/>
    <w:rsid w:val="00896D14"/>
    <w:rsid w:val="00A34640"/>
    <w:rsid w:val="00AB03C8"/>
    <w:rsid w:val="00B03980"/>
    <w:rsid w:val="00C965D3"/>
    <w:rsid w:val="00CE2359"/>
    <w:rsid w:val="00D10848"/>
    <w:rsid w:val="00D46147"/>
    <w:rsid w:val="00EF6EDE"/>
    <w:rsid w:val="00F4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4F"/>
  </w:style>
  <w:style w:type="paragraph" w:styleId="Heading1">
    <w:name w:val="heading 1"/>
    <w:basedOn w:val="Normal"/>
    <w:next w:val="Normal"/>
    <w:uiPriority w:val="9"/>
    <w:qFormat/>
    <w:rsid w:val="004E05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E05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E05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E05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E054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E05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E054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E05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96D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6D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D14"/>
    <w:rPr>
      <w:color w:val="800080" w:themeColor="followedHyperlink"/>
      <w:u w:val="single"/>
    </w:rPr>
  </w:style>
  <w:style w:type="paragraph" w:customStyle="1" w:styleId="Default">
    <w:name w:val="Default"/>
    <w:rsid w:val="00777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  <w:style w:type="paragraph" w:styleId="ListParagraph">
    <w:name w:val="List Paragraph"/>
    <w:basedOn w:val="Normal"/>
    <w:uiPriority w:val="34"/>
    <w:qFormat/>
    <w:rsid w:val="00AB0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Op4Y2emQr6-_JYpI6QOKnQeXu91ELZu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YnjobfPDEOhN_UmI8pz3Z5rksBa1_5J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dCov3oBLI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E4R35ikFAnh5l2c_IZw0TJTaZ48jkMe9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MWDZqwIl87hh_xXCs8rYZa2sbkwGdzC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Physics</cp:lastModifiedBy>
  <cp:revision>6</cp:revision>
  <dcterms:created xsi:type="dcterms:W3CDTF">2022-06-27T08:23:00Z</dcterms:created>
  <dcterms:modified xsi:type="dcterms:W3CDTF">2022-06-27T08:32:00Z</dcterms:modified>
</cp:coreProperties>
</file>